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F1E7E9" w14:textId="77777777" w:rsidR="000E506B" w:rsidRPr="00BD63C1" w:rsidRDefault="000E506B" w:rsidP="00A75932">
      <w:pPr>
        <w:pStyle w:val="Heading1"/>
        <w:spacing w:before="0" w:after="0"/>
        <w:rPr>
          <w:rFonts w:ascii="Avenir Book" w:hAnsi="Avenir Book"/>
          <w:sz w:val="24"/>
          <w:szCs w:val="24"/>
        </w:rPr>
      </w:pPr>
      <w:r w:rsidRPr="00BD63C1">
        <w:rPr>
          <w:rFonts w:ascii="Avenir Book" w:hAnsi="Avenir Book"/>
          <w:sz w:val="24"/>
          <w:szCs w:val="24"/>
        </w:rPr>
        <w:t>GROUND REGULATIONS</w:t>
      </w:r>
    </w:p>
    <w:p w14:paraId="7B5AAA16" w14:textId="77777777" w:rsidR="000E506B" w:rsidRPr="00BD63C1" w:rsidRDefault="000E506B" w:rsidP="00A75932">
      <w:pPr>
        <w:pStyle w:val="NormalWeb"/>
        <w:spacing w:before="0" w:beforeAutospacing="0" w:after="0" w:afterAutospacing="0"/>
        <w:rPr>
          <w:rFonts w:ascii="Avenir Book" w:hAnsi="Avenir Book"/>
        </w:rPr>
      </w:pPr>
      <w:r w:rsidRPr="00BD63C1">
        <w:rPr>
          <w:rStyle w:val="Strong"/>
          <w:rFonts w:ascii="Avenir Book" w:hAnsi="Avenir Book"/>
          <w:bCs w:val="0"/>
        </w:rPr>
        <w:t>UPDATED 16.09.26</w:t>
      </w:r>
    </w:p>
    <w:p w14:paraId="794D191A" w14:textId="77777777" w:rsidR="000E506B" w:rsidRPr="003C60AB" w:rsidRDefault="000E506B" w:rsidP="000E506B">
      <w:pPr>
        <w:pStyle w:val="NormalWeb"/>
        <w:rPr>
          <w:rFonts w:ascii="Avenir Book" w:hAnsi="Avenir Book"/>
          <w:bCs/>
        </w:rPr>
      </w:pPr>
      <w:r w:rsidRPr="003C60AB">
        <w:rPr>
          <w:rFonts w:ascii="Avenir Book" w:hAnsi="Avenir Book"/>
          <w:bCs/>
        </w:rPr>
        <w:t>Redditch United Football Club welcomes a diverse fan base, one that can enjoy the game without fear of any intimidation whatsoever. The safety and welfare of all supporters and guests is our main priority and so everyone must adhere to the Ground Regulations.</w:t>
      </w:r>
    </w:p>
    <w:p w14:paraId="1DC8FA6D" w14:textId="19F662AA" w:rsidR="000E506B" w:rsidRDefault="000E506B" w:rsidP="000E506B">
      <w:pPr>
        <w:pStyle w:val="NormalWeb"/>
        <w:rPr>
          <w:rFonts w:ascii="Avenir Book" w:hAnsi="Avenir Book"/>
          <w:bCs/>
        </w:rPr>
      </w:pPr>
      <w:r w:rsidRPr="003C60AB">
        <w:rPr>
          <w:rStyle w:val="Strong"/>
          <w:rFonts w:ascii="Avenir Book" w:hAnsi="Avenir Book"/>
          <w:b w:val="0"/>
        </w:rPr>
        <w:t xml:space="preserve">Notice: </w:t>
      </w:r>
      <w:r w:rsidRPr="003C60AB">
        <w:rPr>
          <w:rFonts w:ascii="Avenir Book" w:hAnsi="Avenir Book"/>
          <w:bCs/>
        </w:rPr>
        <w:t>Entry to the Ground is expressly subject to acceptance by the visitor of these Ground Regulations and the rules and regulations of The Football Association. Entry to the Ground shall constitute acceptance of the Ground Regulations.</w:t>
      </w:r>
    </w:p>
    <w:tbl>
      <w:tblPr>
        <w:tblStyle w:val="TableGrid"/>
        <w:tblW w:w="0" w:type="auto"/>
        <w:tblLook w:val="04A0" w:firstRow="1" w:lastRow="0" w:firstColumn="1" w:lastColumn="0" w:noHBand="0" w:noVBand="1"/>
      </w:tblPr>
      <w:tblGrid>
        <w:gridCol w:w="11090"/>
      </w:tblGrid>
      <w:tr w:rsidR="00BD63C1" w14:paraId="388806FC" w14:textId="77777777" w:rsidTr="00BD63C1">
        <w:tc>
          <w:tcPr>
            <w:tcW w:w="11090" w:type="dxa"/>
          </w:tcPr>
          <w:p w14:paraId="4A40922B" w14:textId="145BC54E" w:rsidR="00BD63C1" w:rsidRPr="003C60AB" w:rsidRDefault="00BD63C1" w:rsidP="00BD63C1">
            <w:pPr>
              <w:pStyle w:val="NormalWeb"/>
              <w:rPr>
                <w:rFonts w:ascii="Avenir Book" w:hAnsi="Avenir Book"/>
                <w:bCs/>
              </w:rPr>
            </w:pPr>
            <w:r w:rsidRPr="003C60AB">
              <w:rPr>
                <w:rStyle w:val="Strong"/>
                <w:rFonts w:ascii="Avenir Book" w:hAnsi="Avenir Book"/>
                <w:b w:val="0"/>
              </w:rPr>
              <w:t>"Ground"</w:t>
            </w:r>
            <w:r w:rsidRPr="003C60AB">
              <w:rPr>
                <w:rFonts w:ascii="Avenir Book" w:hAnsi="Avenir Book"/>
                <w:bCs/>
              </w:rPr>
              <w:t xml:space="preserve"> means this football stadium and all locations owned, occupied or utilised by the Club.</w:t>
            </w:r>
          </w:p>
          <w:p w14:paraId="2A34529D" w14:textId="77777777" w:rsidR="00BD63C1" w:rsidRPr="003C60AB" w:rsidRDefault="00BD63C1" w:rsidP="00BD63C1">
            <w:pPr>
              <w:pStyle w:val="NormalWeb"/>
              <w:rPr>
                <w:rFonts w:ascii="Avenir Book" w:hAnsi="Avenir Book"/>
                <w:bCs/>
              </w:rPr>
            </w:pPr>
            <w:r w:rsidRPr="003C60AB">
              <w:rPr>
                <w:rStyle w:val="Strong"/>
                <w:rFonts w:ascii="Avenir Book" w:hAnsi="Avenir Book"/>
                <w:b w:val="0"/>
              </w:rPr>
              <w:t>"Club"</w:t>
            </w:r>
            <w:r w:rsidRPr="003C60AB">
              <w:rPr>
                <w:rFonts w:ascii="Avenir Book" w:hAnsi="Avenir Book"/>
                <w:bCs/>
              </w:rPr>
              <w:t xml:space="preserve"> means this football club.</w:t>
            </w:r>
          </w:p>
          <w:p w14:paraId="34522674" w14:textId="77777777" w:rsidR="00BD63C1" w:rsidRPr="003C60AB" w:rsidRDefault="00BD63C1" w:rsidP="00BD63C1">
            <w:pPr>
              <w:pStyle w:val="NormalWeb"/>
              <w:rPr>
                <w:rFonts w:ascii="Avenir Book" w:hAnsi="Avenir Book"/>
                <w:bCs/>
              </w:rPr>
            </w:pPr>
            <w:r w:rsidRPr="003C60AB">
              <w:rPr>
                <w:rStyle w:val="Strong"/>
                <w:rFonts w:ascii="Avenir Book" w:hAnsi="Avenir Book"/>
                <w:b w:val="0"/>
              </w:rPr>
              <w:t>"Match"</w:t>
            </w:r>
            <w:r w:rsidRPr="003C60AB">
              <w:rPr>
                <w:rFonts w:ascii="Avenir Book" w:hAnsi="Avenir Book"/>
                <w:bCs/>
              </w:rPr>
              <w:t xml:space="preserve"> means any association football match, or any part or aspect of such a match, taking place at the Ground.</w:t>
            </w:r>
          </w:p>
          <w:p w14:paraId="66647FCF" w14:textId="034BF752" w:rsidR="00BD63C1" w:rsidRDefault="00BD63C1" w:rsidP="000E506B">
            <w:pPr>
              <w:pStyle w:val="NormalWeb"/>
              <w:rPr>
                <w:rFonts w:ascii="Avenir Book" w:hAnsi="Avenir Book"/>
                <w:bCs/>
              </w:rPr>
            </w:pPr>
            <w:r w:rsidRPr="003C60AB">
              <w:rPr>
                <w:rStyle w:val="Strong"/>
                <w:rFonts w:ascii="Avenir Book" w:hAnsi="Avenir Book"/>
                <w:b w:val="0"/>
              </w:rPr>
              <w:t>"Material"</w:t>
            </w:r>
            <w:r w:rsidRPr="003C60AB">
              <w:rPr>
                <w:rFonts w:ascii="Avenir Book" w:hAnsi="Avenir Book"/>
                <w:bCs/>
              </w:rPr>
              <w:t xml:space="preserve"> means any audio, visual or </w:t>
            </w:r>
            <w:proofErr w:type="gramStart"/>
            <w:r w:rsidRPr="003C60AB">
              <w:rPr>
                <w:rFonts w:ascii="Avenir Book" w:hAnsi="Avenir Book"/>
                <w:bCs/>
              </w:rPr>
              <w:t>audio visual</w:t>
            </w:r>
            <w:proofErr w:type="gramEnd"/>
            <w:r w:rsidRPr="003C60AB">
              <w:rPr>
                <w:rFonts w:ascii="Avenir Book" w:hAnsi="Avenir Book"/>
                <w:bCs/>
              </w:rPr>
              <w:t xml:space="preserve"> material or any information or data</w:t>
            </w:r>
            <w:r>
              <w:rPr>
                <w:rFonts w:ascii="Avenir Book" w:hAnsi="Avenir Book"/>
                <w:bCs/>
              </w:rPr>
              <w:t>.</w:t>
            </w:r>
          </w:p>
        </w:tc>
      </w:tr>
    </w:tbl>
    <w:p w14:paraId="0BC79622" w14:textId="77777777" w:rsidR="00A75932" w:rsidRDefault="00A75932" w:rsidP="00A75932">
      <w:pPr>
        <w:pStyle w:val="NormalWeb"/>
        <w:jc w:val="center"/>
        <w:rPr>
          <w:rFonts w:ascii="Avenir Book" w:hAnsi="Avenir Book"/>
          <w:bCs/>
        </w:rPr>
      </w:pPr>
    </w:p>
    <w:p w14:paraId="0B35460A" w14:textId="6B8F933D" w:rsidR="00BD63C1" w:rsidRPr="003C60AB" w:rsidRDefault="00A75932" w:rsidP="00A75932">
      <w:pPr>
        <w:pStyle w:val="NormalWeb"/>
        <w:jc w:val="center"/>
        <w:rPr>
          <w:rFonts w:ascii="Avenir Book" w:hAnsi="Avenir Book"/>
          <w:bCs/>
        </w:rPr>
      </w:pPr>
      <w:r>
        <w:rPr>
          <w:rFonts w:ascii="Avenir Book" w:hAnsi="Avenir Book"/>
          <w:bCs/>
          <w:noProof/>
        </w:rPr>
        <w:drawing>
          <wp:inline distT="0" distB="0" distL="0" distR="0" wp14:anchorId="1A97FAC2" wp14:editId="627155C5">
            <wp:extent cx="3493094" cy="2265161"/>
            <wp:effectExtent l="0" t="0" r="0" b="0"/>
            <wp:docPr id="258123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23070" name="Picture 258123070"/>
                    <pic:cNvPicPr/>
                  </pic:nvPicPr>
                  <pic:blipFill>
                    <a:blip r:embed="rId9"/>
                    <a:stretch>
                      <a:fillRect/>
                    </a:stretch>
                  </pic:blipFill>
                  <pic:spPr>
                    <a:xfrm>
                      <a:off x="0" y="0"/>
                      <a:ext cx="3656617" cy="2371200"/>
                    </a:xfrm>
                    <a:prstGeom prst="rect">
                      <a:avLst/>
                    </a:prstGeom>
                  </pic:spPr>
                </pic:pic>
              </a:graphicData>
            </a:graphic>
          </wp:inline>
        </w:drawing>
      </w:r>
      <w:r>
        <w:rPr>
          <w:rFonts w:ascii="Avenir Book" w:hAnsi="Avenir Book"/>
          <w:bCs/>
          <w:noProof/>
        </w:rPr>
        <w:drawing>
          <wp:inline distT="0" distB="0" distL="0" distR="0" wp14:anchorId="7E106F7C" wp14:editId="4ADF3AD8">
            <wp:extent cx="2269787" cy="2269787"/>
            <wp:effectExtent l="0" t="0" r="3810" b="3810"/>
            <wp:docPr id="1443752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52755" name="Picture 1443752755"/>
                    <pic:cNvPicPr/>
                  </pic:nvPicPr>
                  <pic:blipFill>
                    <a:blip r:embed="rId10"/>
                    <a:stretch>
                      <a:fillRect/>
                    </a:stretch>
                  </pic:blipFill>
                  <pic:spPr>
                    <a:xfrm>
                      <a:off x="0" y="0"/>
                      <a:ext cx="2280867" cy="2280867"/>
                    </a:xfrm>
                    <a:prstGeom prst="rect">
                      <a:avLst/>
                    </a:prstGeom>
                  </pic:spPr>
                </pic:pic>
              </a:graphicData>
            </a:graphic>
          </wp:inline>
        </w:drawing>
      </w:r>
    </w:p>
    <w:p w14:paraId="03E92FA0" w14:textId="6C6C1451" w:rsidR="000E506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b w:val="0"/>
          <w:bCs/>
          <w:sz w:val="24"/>
          <w:szCs w:val="24"/>
        </w:rPr>
        <w:lastRenderedPageBreak/>
        <w:t>Notwithstanding possession of any ticket, the Club, any police officer or authorised steward may refuse entry to, or eject from, the Ground any person:</w:t>
      </w:r>
    </w:p>
    <w:p w14:paraId="6A779E42" w14:textId="77777777" w:rsidR="000E506B" w:rsidRPr="003C60AB" w:rsidRDefault="000E506B" w:rsidP="000E506B">
      <w:pPr>
        <w:pStyle w:val="Heading3"/>
        <w:numPr>
          <w:ilvl w:val="1"/>
          <w:numId w:val="8"/>
        </w:numPr>
        <w:rPr>
          <w:rFonts w:ascii="Avenir Book" w:hAnsi="Avenir Book"/>
          <w:b w:val="0"/>
          <w:bCs/>
          <w:sz w:val="24"/>
          <w:szCs w:val="24"/>
        </w:rPr>
      </w:pPr>
      <w:r w:rsidRPr="003C60AB">
        <w:rPr>
          <w:rFonts w:ascii="Avenir Book" w:hAnsi="Avenir Book"/>
          <w:b w:val="0"/>
          <w:bCs/>
          <w:sz w:val="24"/>
          <w:szCs w:val="24"/>
        </w:rPr>
        <w:t xml:space="preserve">that fails, or in the Club's reasonable opinion is likely to fail, to comply with these Ground Regulations or any reasonable instruction issued by a police officer or </w:t>
      </w:r>
      <w:proofErr w:type="spellStart"/>
      <w:r w:rsidRPr="003C60AB">
        <w:rPr>
          <w:rFonts w:ascii="Avenir Book" w:hAnsi="Avenir Book"/>
          <w:b w:val="0"/>
          <w:bCs/>
          <w:sz w:val="24"/>
          <w:szCs w:val="24"/>
        </w:rPr>
        <w:t>authorised</w:t>
      </w:r>
      <w:proofErr w:type="spellEnd"/>
      <w:r w:rsidRPr="003C60AB">
        <w:rPr>
          <w:rFonts w:ascii="Avenir Book" w:hAnsi="Avenir Book"/>
          <w:b w:val="0"/>
          <w:bCs/>
          <w:sz w:val="24"/>
          <w:szCs w:val="24"/>
        </w:rPr>
        <w:t xml:space="preserve"> steward; and/or</w:t>
      </w:r>
    </w:p>
    <w:p w14:paraId="2526C781" w14:textId="77777777" w:rsidR="000E506B" w:rsidRPr="003C60AB" w:rsidRDefault="000E506B" w:rsidP="000E506B">
      <w:pPr>
        <w:pStyle w:val="Heading3"/>
        <w:numPr>
          <w:ilvl w:val="1"/>
          <w:numId w:val="8"/>
        </w:numPr>
        <w:rPr>
          <w:rFonts w:ascii="Avenir Book" w:hAnsi="Avenir Book"/>
          <w:b w:val="0"/>
          <w:bCs/>
          <w:sz w:val="24"/>
          <w:szCs w:val="24"/>
        </w:rPr>
      </w:pPr>
      <w:r w:rsidRPr="003C60AB">
        <w:rPr>
          <w:rFonts w:ascii="Avenir Book" w:hAnsi="Avenir Book"/>
          <w:b w:val="0"/>
          <w:bCs/>
          <w:sz w:val="24"/>
          <w:szCs w:val="24"/>
        </w:rPr>
        <w:t>whose presence within the Ground is, or could, in the Club's reasonable opinion, constitute a source of danger, nuisance or annoyance to any other person</w:t>
      </w:r>
      <w:r w:rsidRPr="003C60AB">
        <w:rPr>
          <w:rFonts w:ascii="Avenir Book" w:hAnsi="Avenir Book"/>
          <w:b w:val="0"/>
          <w:bCs/>
          <w:sz w:val="24"/>
          <w:szCs w:val="24"/>
        </w:rPr>
        <w:t>.</w:t>
      </w:r>
    </w:p>
    <w:p w14:paraId="549598FF"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b w:val="0"/>
          <w:bCs/>
          <w:sz w:val="24"/>
          <w:szCs w:val="24"/>
        </w:rPr>
        <w:t>On no account will admission be granted to a person who is the subject of a current Banning Order under the Football Spectators Act 1989, as amended, or has been convicted of ticket touting offences under the Criminal Justice and Public Order Act 1994, as amended</w:t>
      </w:r>
      <w:r w:rsidR="003C60AB" w:rsidRPr="003C60AB">
        <w:rPr>
          <w:rFonts w:ascii="Avenir Book" w:hAnsi="Avenir Book"/>
          <w:b w:val="0"/>
          <w:bCs/>
          <w:sz w:val="24"/>
          <w:szCs w:val="24"/>
        </w:rPr>
        <w:t>.</w:t>
      </w:r>
    </w:p>
    <w:p w14:paraId="3AF36A4B" w14:textId="77777777" w:rsidR="003C60AB" w:rsidRPr="003C60AB" w:rsidRDefault="003C60AB" w:rsidP="003C60AB">
      <w:pPr>
        <w:pStyle w:val="Heading3"/>
        <w:numPr>
          <w:ilvl w:val="0"/>
          <w:numId w:val="8"/>
        </w:numPr>
        <w:rPr>
          <w:rFonts w:ascii="Avenir Book" w:hAnsi="Avenir Book"/>
          <w:b w:val="0"/>
          <w:bCs/>
          <w:sz w:val="24"/>
          <w:szCs w:val="24"/>
        </w:rPr>
      </w:pPr>
      <w:r w:rsidRPr="003C60AB">
        <w:rPr>
          <w:rFonts w:ascii="Avenir Book" w:hAnsi="Avenir Book"/>
          <w:b w:val="0"/>
          <w:bCs/>
          <w:sz w:val="24"/>
          <w:szCs w:val="24"/>
        </w:rPr>
        <w:t>Under 18s</w:t>
      </w:r>
      <w:r w:rsidRPr="003C60AB">
        <w:rPr>
          <w:rFonts w:ascii="Avenir Book" w:hAnsi="Avenir Book"/>
          <w:b w:val="0"/>
          <w:bCs/>
          <w:sz w:val="24"/>
          <w:szCs w:val="24"/>
        </w:rPr>
        <w:t xml:space="preserve">. </w:t>
      </w:r>
      <w:r w:rsidRPr="003C60AB">
        <w:rPr>
          <w:rFonts w:ascii="Avenir Book" w:hAnsi="Avenir Book"/>
          <w:b w:val="0"/>
          <w:bCs/>
          <w:sz w:val="24"/>
          <w:szCs w:val="24"/>
        </w:rPr>
        <w:t>All persons under the age of 18 must be accompanied by an adult when entering and remaining within the Ground</w:t>
      </w:r>
      <w:r w:rsidRPr="003C60AB">
        <w:rPr>
          <w:rFonts w:ascii="Avenir Book" w:hAnsi="Avenir Book"/>
          <w:b w:val="0"/>
          <w:bCs/>
          <w:sz w:val="24"/>
          <w:szCs w:val="24"/>
        </w:rPr>
        <w:t xml:space="preserve">. </w:t>
      </w:r>
      <w:r w:rsidRPr="003C60AB">
        <w:rPr>
          <w:rFonts w:ascii="Avenir Book" w:hAnsi="Avenir Book"/>
          <w:b w:val="0"/>
          <w:bCs/>
          <w:sz w:val="24"/>
          <w:szCs w:val="24"/>
        </w:rPr>
        <w:t>The only exceptions to this requirement are persons under the age of 18 who are in possession of an RUFC commissioned photographic identification pass, or another similar identification pass that has been specifically agreed with the visiting club and accepted by Redditch United Football Club.</w:t>
      </w:r>
      <w:r w:rsidRPr="003C60AB">
        <w:rPr>
          <w:rFonts w:ascii="Avenir Book" w:hAnsi="Avenir Book"/>
          <w:b w:val="0"/>
          <w:bCs/>
          <w:sz w:val="24"/>
          <w:szCs w:val="24"/>
        </w:rPr>
        <w:t xml:space="preserve"> </w:t>
      </w:r>
      <w:r w:rsidRPr="003C60AB">
        <w:rPr>
          <w:rFonts w:ascii="Avenir Book" w:hAnsi="Avenir Book"/>
          <w:b w:val="0"/>
          <w:bCs/>
          <w:sz w:val="24"/>
          <w:szCs w:val="24"/>
        </w:rPr>
        <w:t>Redditch United Football Club reserves the right to request appropriate identification to verify age and the validity of any pass presented. Where an appropriate pass cannot be produced, entry may be refused or the person may be required to leave the Ground</w:t>
      </w:r>
      <w:r w:rsidRPr="003C60AB">
        <w:rPr>
          <w:rFonts w:ascii="Avenir Book" w:hAnsi="Avenir Book"/>
          <w:b w:val="0"/>
          <w:bCs/>
          <w:sz w:val="24"/>
          <w:szCs w:val="24"/>
        </w:rPr>
        <w:t>.</w:t>
      </w:r>
    </w:p>
    <w:p w14:paraId="0D60761C" w14:textId="1BD0F929" w:rsidR="000E506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b w:val="0"/>
          <w:bCs/>
          <w:sz w:val="24"/>
          <w:szCs w:val="24"/>
        </w:rPr>
        <w:t>The Club excludes to the maximum extent permitted by law any liability for loss, injury or damage to persons or property in or around the Ground.</w:t>
      </w:r>
    </w:p>
    <w:p w14:paraId="39BA30A7"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No guarantees can be given by the Club that a Match will take place at a particular time or on a particular date and the Club reserves the right to reschedule the Match without notice and without any liability whatsoever.</w:t>
      </w:r>
    </w:p>
    <w:p w14:paraId="2B5B8217"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 xml:space="preserve">In the event of the postponement or abandonment of the Match, refunds, if any, will be made </w:t>
      </w:r>
      <w:r w:rsidRPr="003C60AB">
        <w:rPr>
          <w:rFonts w:ascii="Avenir Book" w:hAnsi="Avenir Book"/>
          <w:b w:val="0"/>
          <w:bCs/>
          <w:sz w:val="24"/>
          <w:szCs w:val="24"/>
        </w:rPr>
        <w:t>at the club’s discretion</w:t>
      </w:r>
      <w:r w:rsidRPr="003C60AB">
        <w:rPr>
          <w:rFonts w:ascii="Avenir Book" w:hAnsi="Avenir Book"/>
          <w:b w:val="0"/>
          <w:bCs/>
          <w:sz w:val="24"/>
          <w:szCs w:val="24"/>
        </w:rPr>
        <w:t>. The Club will have no further liability whatsoever, including, but not limited to, any indirect or consequential loss or damage, such as, but not limited to, loss of enjoyment or travel costs.</w:t>
      </w:r>
    </w:p>
    <w:p w14:paraId="2C3F2DDE"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lastRenderedPageBreak/>
        <w:t>All persons seeking entrance to the Ground acknowledge the Club's right to search any person entering the Ground and to refuse entry to or eject from the Ground any person refusing to submit to such a search.</w:t>
      </w:r>
    </w:p>
    <w:p w14:paraId="669CB1CF" w14:textId="77777777" w:rsid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 xml:space="preserve">The following articles must not be brought within the Ground: </w:t>
      </w:r>
    </w:p>
    <w:p w14:paraId="6067188E" w14:textId="79CDE062" w:rsidR="00571B68" w:rsidRPr="00571B68" w:rsidRDefault="003C60AB" w:rsidP="00571B68">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k</w:t>
      </w:r>
      <w:r w:rsidR="000E506B" w:rsidRPr="00571B68">
        <w:rPr>
          <w:rFonts w:ascii="Avenir Book" w:hAnsi="Avenir Book"/>
          <w:b w:val="0"/>
          <w:bCs/>
          <w:sz w:val="20"/>
          <w:szCs w:val="20"/>
        </w:rPr>
        <w:t>nives</w:t>
      </w:r>
    </w:p>
    <w:p w14:paraId="50946DA9" w14:textId="709E3BAB" w:rsidR="003C60AB" w:rsidRPr="00571B68" w:rsidRDefault="003C60A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f</w:t>
      </w:r>
      <w:r w:rsidR="000E506B" w:rsidRPr="00571B68">
        <w:rPr>
          <w:rFonts w:ascii="Avenir Book" w:hAnsi="Avenir Book"/>
          <w:b w:val="0"/>
          <w:bCs/>
          <w:sz w:val="20"/>
          <w:szCs w:val="20"/>
        </w:rPr>
        <w:t>ireworks</w:t>
      </w:r>
    </w:p>
    <w:p w14:paraId="5C207BD8" w14:textId="2294A6B1" w:rsidR="003C60AB" w:rsidRPr="00571B68" w:rsidRDefault="00571B68" w:rsidP="003C60AB">
      <w:pPr>
        <w:pStyle w:val="Heading3"/>
        <w:numPr>
          <w:ilvl w:val="0"/>
          <w:numId w:val="9"/>
        </w:numPr>
        <w:spacing w:before="0" w:after="0"/>
        <w:ind w:left="714" w:hanging="357"/>
        <w:rPr>
          <w:rFonts w:ascii="Avenir Book" w:hAnsi="Avenir Book"/>
          <w:b w:val="0"/>
          <w:bCs/>
          <w:sz w:val="20"/>
          <w:szCs w:val="20"/>
        </w:rPr>
      </w:pPr>
      <w:r>
        <w:rPr>
          <w:rFonts w:ascii="Avenir Book" w:hAnsi="Avenir Book"/>
          <w:b w:val="0"/>
          <w:bCs/>
          <w:sz w:val="20"/>
          <w:szCs w:val="20"/>
        </w:rPr>
        <w:t>alcohol</w:t>
      </w:r>
    </w:p>
    <w:p w14:paraId="08E978FA" w14:textId="77777777" w:rsidR="003C60AB" w:rsidRPr="00571B68" w:rsidRDefault="000E506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air horns</w:t>
      </w:r>
    </w:p>
    <w:p w14:paraId="4C1CE8B5" w14:textId="77777777" w:rsidR="003C60AB" w:rsidRPr="00571B68" w:rsidRDefault="000E506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flares</w:t>
      </w:r>
    </w:p>
    <w:p w14:paraId="0AACF907" w14:textId="77777777" w:rsidR="003C60AB" w:rsidRPr="00571B68" w:rsidRDefault="000E506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weapons</w:t>
      </w:r>
    </w:p>
    <w:p w14:paraId="38FC56E0" w14:textId="77777777" w:rsidR="003C60AB" w:rsidRPr="00571B68" w:rsidRDefault="000E506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dangerous or hazardous items</w:t>
      </w:r>
    </w:p>
    <w:p w14:paraId="566F91D2" w14:textId="77777777" w:rsidR="003C60AB" w:rsidRPr="00571B68" w:rsidRDefault="000E506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laser devices</w:t>
      </w:r>
    </w:p>
    <w:p w14:paraId="45239E24" w14:textId="77777777" w:rsidR="003C60AB" w:rsidRPr="00571B68" w:rsidRDefault="000E506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bottles</w:t>
      </w:r>
    </w:p>
    <w:p w14:paraId="65C432C9" w14:textId="25D68BFC" w:rsidR="00571B68" w:rsidRPr="00571B68" w:rsidRDefault="000E506B" w:rsidP="00571B68">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glass vessels</w:t>
      </w:r>
    </w:p>
    <w:p w14:paraId="0E718152" w14:textId="77777777" w:rsidR="003C60AB" w:rsidRPr="00571B68" w:rsidRDefault="000E506B" w:rsidP="003C60AB">
      <w:pPr>
        <w:pStyle w:val="Heading3"/>
        <w:numPr>
          <w:ilvl w:val="0"/>
          <w:numId w:val="9"/>
        </w:numPr>
        <w:spacing w:before="0" w:after="0"/>
        <w:ind w:left="714" w:hanging="357"/>
        <w:rPr>
          <w:rFonts w:ascii="Avenir Book" w:hAnsi="Avenir Book"/>
          <w:b w:val="0"/>
          <w:bCs/>
          <w:sz w:val="20"/>
          <w:szCs w:val="20"/>
        </w:rPr>
      </w:pPr>
      <w:r w:rsidRPr="00571B68">
        <w:rPr>
          <w:rFonts w:ascii="Avenir Book" w:hAnsi="Avenir Book"/>
          <w:b w:val="0"/>
          <w:bCs/>
          <w:sz w:val="20"/>
          <w:szCs w:val="20"/>
        </w:rPr>
        <w:t xml:space="preserve">any article that might be used as a weapon and/or compromise public safety. </w:t>
      </w:r>
    </w:p>
    <w:p w14:paraId="5089557B" w14:textId="337AD911" w:rsidR="000E506B" w:rsidRPr="003C60AB" w:rsidRDefault="000E506B" w:rsidP="003C60AB">
      <w:pPr>
        <w:pStyle w:val="Heading3"/>
        <w:rPr>
          <w:rFonts w:ascii="Avenir Book" w:hAnsi="Avenir Book"/>
          <w:b w:val="0"/>
          <w:bCs/>
          <w:sz w:val="24"/>
          <w:szCs w:val="24"/>
        </w:rPr>
      </w:pPr>
      <w:r w:rsidRPr="003C60AB">
        <w:rPr>
          <w:rFonts w:ascii="Avenir Book" w:hAnsi="Avenir Book"/>
          <w:b w:val="0"/>
          <w:bCs/>
          <w:sz w:val="24"/>
          <w:szCs w:val="24"/>
        </w:rPr>
        <w:t>Any person in possession of such items will be refused entry to the Ground.</w:t>
      </w:r>
    </w:p>
    <w:p w14:paraId="104D3B8F"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Further, you may not bring into the Ground any sponsorship, promotional or marketing materials save in respect of official club merchandise and/or other football related clothing worn in good faith nor may you offer, either free or for sale by any person, any goods, including literature, of any nature without the express written approval of the Club's management.</w:t>
      </w:r>
    </w:p>
    <w:p w14:paraId="5009994D" w14:textId="41FC230E"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 xml:space="preserve">The use of threatening </w:t>
      </w:r>
      <w:r w:rsidR="00571B68" w:rsidRPr="003C60AB">
        <w:rPr>
          <w:rFonts w:ascii="Avenir Book" w:hAnsi="Avenir Book"/>
          <w:b w:val="0"/>
          <w:bCs/>
          <w:sz w:val="24"/>
          <w:szCs w:val="24"/>
        </w:rPr>
        <w:t>behavior</w:t>
      </w:r>
      <w:r w:rsidRPr="003C60AB">
        <w:rPr>
          <w:rFonts w:ascii="Avenir Book" w:hAnsi="Avenir Book"/>
          <w:b w:val="0"/>
          <w:bCs/>
          <w:sz w:val="24"/>
          <w:szCs w:val="24"/>
        </w:rPr>
        <w:t>, foul or abusive language is strictly forbidden and will result in arrest and/or ejection from the Ground. The Club may impose a ban for one or more Matches</w:t>
      </w:r>
    </w:p>
    <w:p w14:paraId="70213D91"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Racial, homophobic or discriminatory abuse, chanting or harassment is strictly forbidden and will result in arrest and/or ejection from the Ground. The Club may impose a ban for one or more Matches.</w:t>
      </w:r>
    </w:p>
    <w:p w14:paraId="282DD1AD"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The following acts are offences under the Football Offences Act 1991, as amended:</w:t>
      </w:r>
    </w:p>
    <w:p w14:paraId="1A5E7DAF" w14:textId="77777777" w:rsidR="000E506B" w:rsidRPr="003C60AB" w:rsidRDefault="000E506B" w:rsidP="000E506B">
      <w:pPr>
        <w:pStyle w:val="Heading3"/>
        <w:numPr>
          <w:ilvl w:val="1"/>
          <w:numId w:val="8"/>
        </w:numPr>
        <w:rPr>
          <w:rFonts w:ascii="Avenir Book" w:hAnsi="Avenir Book"/>
          <w:b w:val="0"/>
          <w:bCs/>
          <w:sz w:val="24"/>
          <w:szCs w:val="24"/>
        </w:rPr>
      </w:pPr>
      <w:r w:rsidRPr="003C60AB">
        <w:rPr>
          <w:rFonts w:ascii="Avenir Book" w:hAnsi="Avenir Book"/>
          <w:b w:val="0"/>
          <w:bCs/>
          <w:sz w:val="24"/>
          <w:szCs w:val="24"/>
        </w:rPr>
        <w:t>The throwing of any object within the Ground without lawful authority or excuse.</w:t>
      </w:r>
    </w:p>
    <w:p w14:paraId="076BB193" w14:textId="77777777" w:rsidR="000E506B" w:rsidRPr="003C60AB" w:rsidRDefault="000E506B" w:rsidP="000E506B">
      <w:pPr>
        <w:pStyle w:val="Heading3"/>
        <w:numPr>
          <w:ilvl w:val="1"/>
          <w:numId w:val="8"/>
        </w:numPr>
        <w:rPr>
          <w:rFonts w:ascii="Avenir Book" w:hAnsi="Avenir Book"/>
          <w:b w:val="0"/>
          <w:bCs/>
          <w:sz w:val="24"/>
          <w:szCs w:val="24"/>
        </w:rPr>
      </w:pPr>
      <w:r w:rsidRPr="003C60AB">
        <w:rPr>
          <w:rFonts w:ascii="Avenir Book" w:hAnsi="Avenir Book"/>
          <w:b w:val="0"/>
          <w:bCs/>
          <w:sz w:val="24"/>
          <w:szCs w:val="24"/>
        </w:rPr>
        <w:t>The chanting of anything of an indecent or racialist nature.</w:t>
      </w:r>
    </w:p>
    <w:p w14:paraId="6D995C81" w14:textId="2924E4D6" w:rsidR="000E506B" w:rsidRPr="003C60AB" w:rsidRDefault="000E506B" w:rsidP="000E506B">
      <w:pPr>
        <w:pStyle w:val="Heading3"/>
        <w:numPr>
          <w:ilvl w:val="1"/>
          <w:numId w:val="8"/>
        </w:numPr>
        <w:rPr>
          <w:rFonts w:ascii="Avenir Book" w:hAnsi="Avenir Book"/>
          <w:b w:val="0"/>
          <w:bCs/>
          <w:sz w:val="24"/>
          <w:szCs w:val="24"/>
        </w:rPr>
      </w:pPr>
      <w:r w:rsidRPr="003C60AB">
        <w:rPr>
          <w:rFonts w:ascii="Avenir Book" w:hAnsi="Avenir Book"/>
          <w:b w:val="0"/>
          <w:bCs/>
          <w:sz w:val="24"/>
          <w:szCs w:val="24"/>
        </w:rPr>
        <w:lastRenderedPageBreak/>
        <w:t>The entry onto the playing area or any adjacent area to which spectators are not generally admitted without lawful authority or excuse. Conviction may result in a Banning Order being made.</w:t>
      </w:r>
    </w:p>
    <w:p w14:paraId="6B1CFA7A" w14:textId="55DDF636"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Nobody may stand in any seating area whilst play is in progress. Persistent standing in seated areas whilst play is in progress is strictly forbidden and may result in ejection from the Ground.</w:t>
      </w:r>
      <w:r w:rsidR="00571B68">
        <w:rPr>
          <w:rFonts w:ascii="Avenir Book" w:hAnsi="Avenir Book"/>
          <w:b w:val="0"/>
          <w:bCs/>
          <w:sz w:val="24"/>
          <w:szCs w:val="24"/>
        </w:rPr>
        <w:t xml:space="preserve"> There are various other areas that are marked as NO STANDING in which standing is not permitted.</w:t>
      </w:r>
    </w:p>
    <w:p w14:paraId="666FD725"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The obstruction of gangways, access ways, exits and entrances, stairways and like places is strictly forbidden. Nobody entering the Ground shall be permitted to climb any structures within the Ground.</w:t>
      </w:r>
    </w:p>
    <w:p w14:paraId="46C873A6" w14:textId="77777777" w:rsidR="000E506B" w:rsidRPr="003C60AB" w:rsidRDefault="000E506B" w:rsidP="000E506B">
      <w:pPr>
        <w:pStyle w:val="Heading3"/>
        <w:numPr>
          <w:ilvl w:val="0"/>
          <w:numId w:val="8"/>
        </w:numPr>
        <w:rPr>
          <w:rFonts w:ascii="Avenir Book" w:hAnsi="Avenir Book"/>
          <w:b w:val="0"/>
          <w:bCs/>
          <w:sz w:val="24"/>
          <w:szCs w:val="24"/>
        </w:rPr>
      </w:pPr>
      <w:r w:rsidRPr="003C60AB">
        <w:rPr>
          <w:rFonts w:ascii="Avenir Book" w:hAnsi="Avenir Book"/>
          <w:b w:val="0"/>
          <w:bCs/>
          <w:sz w:val="24"/>
          <w:szCs w:val="24"/>
        </w:rPr>
        <w:t>Mobile telephones and other mobile devices are permitted within the Ground PROVIDED THAT:</w:t>
      </w:r>
    </w:p>
    <w:p w14:paraId="1E0C1B69" w14:textId="77777777" w:rsidR="000E506B" w:rsidRPr="003C60AB" w:rsidRDefault="000E506B" w:rsidP="000E506B">
      <w:pPr>
        <w:pStyle w:val="Heading3"/>
        <w:numPr>
          <w:ilvl w:val="1"/>
          <w:numId w:val="8"/>
        </w:numPr>
        <w:rPr>
          <w:rFonts w:ascii="Avenir Book" w:hAnsi="Avenir Book"/>
          <w:b w:val="0"/>
          <w:bCs/>
          <w:sz w:val="24"/>
          <w:szCs w:val="24"/>
        </w:rPr>
      </w:pPr>
      <w:r w:rsidRPr="003C60AB">
        <w:rPr>
          <w:rFonts w:ascii="Avenir Book" w:hAnsi="Avenir Book"/>
          <w:b w:val="0"/>
          <w:bCs/>
          <w:sz w:val="24"/>
          <w:szCs w:val="24"/>
        </w:rPr>
        <w:t>they are used for personal and private use only, which, for the avoidance of doubt and by way of example only, shall not include the capturing, logging, recording, transmitting, playing, issuing, showing, or any other communication of any Material for any commercial purposes; and</w:t>
      </w:r>
    </w:p>
    <w:p w14:paraId="68F19CB2" w14:textId="77777777" w:rsidR="000E506B" w:rsidRPr="003C60AB" w:rsidRDefault="000E506B" w:rsidP="000E506B">
      <w:pPr>
        <w:pStyle w:val="Heading3"/>
        <w:numPr>
          <w:ilvl w:val="1"/>
          <w:numId w:val="8"/>
        </w:numPr>
        <w:rPr>
          <w:rFonts w:ascii="Avenir Book" w:hAnsi="Avenir Book"/>
          <w:b w:val="0"/>
          <w:bCs/>
          <w:sz w:val="24"/>
          <w:szCs w:val="24"/>
        </w:rPr>
      </w:pPr>
      <w:r w:rsidRPr="003C60AB">
        <w:rPr>
          <w:rFonts w:ascii="Avenir Book" w:hAnsi="Avenir Book"/>
          <w:b w:val="0"/>
          <w:bCs/>
          <w:sz w:val="24"/>
          <w:szCs w:val="24"/>
        </w:rPr>
        <w:t>no Material that is captured, logged, recorded, transmitted, played, issued, shown or otherwise communicated by a mobile telephone or other mobile device may be published or otherwise made available to</w:t>
      </w:r>
    </w:p>
    <w:p w14:paraId="38FC8D19"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Under the Sporting Events (Control of Alcohol etc) Act 1985 (as amended), the following are offences for which a person can be arrested by a police officer and conviction could result in a Banning Order being made:</w:t>
      </w:r>
    </w:p>
    <w:p w14:paraId="61461D48" w14:textId="77777777" w:rsidR="003C60AB" w:rsidRPr="003C60AB" w:rsidRDefault="000E506B" w:rsidP="003C60AB">
      <w:pPr>
        <w:pStyle w:val="Heading3"/>
        <w:numPr>
          <w:ilvl w:val="1"/>
          <w:numId w:val="8"/>
        </w:numPr>
        <w:rPr>
          <w:rFonts w:ascii="Avenir Book" w:hAnsi="Avenir Book"/>
          <w:b w:val="0"/>
          <w:bCs/>
          <w:sz w:val="24"/>
          <w:szCs w:val="24"/>
        </w:rPr>
      </w:pPr>
      <w:r w:rsidRPr="003C60AB">
        <w:rPr>
          <w:rFonts w:ascii="Avenir Book" w:hAnsi="Avenir Book" w:cs="Arial"/>
          <w:b w:val="0"/>
          <w:bCs/>
          <w:sz w:val="24"/>
          <w:szCs w:val="24"/>
        </w:rPr>
        <w:t xml:space="preserve">Attempting to enter the Ground or being inside the Ground whilst drunk; </w:t>
      </w:r>
    </w:p>
    <w:p w14:paraId="3323268C" w14:textId="77777777" w:rsidR="003C60AB" w:rsidRPr="003C60AB" w:rsidRDefault="000E506B" w:rsidP="003C60AB">
      <w:pPr>
        <w:pStyle w:val="Heading3"/>
        <w:numPr>
          <w:ilvl w:val="1"/>
          <w:numId w:val="8"/>
        </w:numPr>
        <w:rPr>
          <w:rFonts w:ascii="Avenir Book" w:hAnsi="Avenir Book"/>
          <w:b w:val="0"/>
          <w:bCs/>
          <w:sz w:val="24"/>
          <w:szCs w:val="24"/>
        </w:rPr>
      </w:pPr>
      <w:r w:rsidRPr="003C60AB">
        <w:rPr>
          <w:rFonts w:ascii="Avenir Book" w:hAnsi="Avenir Book" w:cs="Arial"/>
          <w:b w:val="0"/>
          <w:bCs/>
          <w:sz w:val="24"/>
          <w:szCs w:val="24"/>
        </w:rPr>
        <w:t xml:space="preserve">Being in possession of any intoxicating liquor, or bottle, can or other portable container and which could cause damage or personal injury, when entering the Ground or in a public area of the Ground from which the event can be directly viewed. </w:t>
      </w:r>
    </w:p>
    <w:p w14:paraId="28FD63C7"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 xml:space="preserve">Any individual who has entered any part of the Ground designated for the use of any group of supporters to which he does not belong may be ejected from the Ground either for the purposes of his own safety or for any other reason. </w:t>
      </w:r>
    </w:p>
    <w:p w14:paraId="7E2B1983"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lastRenderedPageBreak/>
        <w:t xml:space="preserve">Save as set out in paragraph 15 above, no person (other than a person who holds an appropriate licence) may capture, log, record, transmit, play, issue, show or otherwise communicate (by digital or other means) any Material in relation to the Match, any players or other persons present in the Ground and/or the Ground, nor may they bring into the Ground or use within the Ground (or provide to, facilitate or otherwise assist another person to use within the Ground) any equipment or technology which is capable of capturing, logging, recording, transmitting, playing, issuing, showing or otherwise communicating (by digital or other means) any such Material. </w:t>
      </w:r>
    </w:p>
    <w:p w14:paraId="19D32D3A"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 xml:space="preserve">No goods (including literature) of any nature may be offered either free or for sale by any person within the Ground without the express written permission of the Club. </w:t>
      </w:r>
    </w:p>
    <w:p w14:paraId="72B79EF9"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 xml:space="preserve">Tickets are not transferable and may not be offered for sale without the prior written permission of the Club - or otherwise in accordance with the relevant ticket terms and conditions. Any tickets that are transferred are transferred subject to these Ground Regulations. Any tickets offered for sale may be confiscated by any steward, officer of the Club or any police officer. The Club reserves the right to refuse admission to or eject from the Ground and/or “blacklist”, any person who has offered for sale or transferred his/her ticket in contravention of the relevant ticket terms and conditions (and/or the holder of any ticket that has been transferred in contravention of the relevant ticket terms and conditions). Tickets </w:t>
      </w:r>
      <w:proofErr w:type="gramStart"/>
      <w:r w:rsidRPr="003C60AB">
        <w:rPr>
          <w:rFonts w:ascii="Avenir Book" w:hAnsi="Avenir Book" w:cs="Arial"/>
          <w:b w:val="0"/>
          <w:bCs/>
          <w:sz w:val="24"/>
          <w:szCs w:val="24"/>
        </w:rPr>
        <w:t>remain the property of the Club at all times</w:t>
      </w:r>
      <w:proofErr w:type="gramEnd"/>
      <w:r w:rsidRPr="003C60AB">
        <w:rPr>
          <w:rFonts w:ascii="Avenir Book" w:hAnsi="Avenir Book" w:cs="Arial"/>
          <w:b w:val="0"/>
          <w:bCs/>
          <w:sz w:val="24"/>
          <w:szCs w:val="24"/>
        </w:rPr>
        <w:t xml:space="preserve">. </w:t>
      </w:r>
    </w:p>
    <w:p w14:paraId="1C8977B0"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 xml:space="preserve">CCTV cameras are in use around and in the Ground. Body worn video cameras recording video and/or audio may also be used as appropriate, for example to record prohibited behaviours as referenced in paragraphs 9 and 10. The Club may itself use or pass to the police or any Football Authority or other clubs, any recordings for use in any proceedings. </w:t>
      </w:r>
    </w:p>
    <w:p w14:paraId="5D284166"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 xml:space="preserve">At all times whilst present in the Ground, persons must comply with </w:t>
      </w:r>
      <w:proofErr w:type="gramStart"/>
      <w:r w:rsidRPr="003C60AB">
        <w:rPr>
          <w:rFonts w:ascii="Avenir Book" w:hAnsi="Avenir Book" w:cs="Arial"/>
          <w:b w:val="0"/>
          <w:bCs/>
          <w:sz w:val="24"/>
          <w:szCs w:val="24"/>
        </w:rPr>
        <w:t>any and all</w:t>
      </w:r>
      <w:proofErr w:type="gramEnd"/>
      <w:r w:rsidRPr="003C60AB">
        <w:rPr>
          <w:rFonts w:ascii="Avenir Book" w:hAnsi="Avenir Book" w:cs="Arial"/>
          <w:b w:val="0"/>
          <w:bCs/>
          <w:sz w:val="24"/>
          <w:szCs w:val="24"/>
        </w:rPr>
        <w:t xml:space="preserve"> instructions of any steward or officer of the Club and/or any police officer. Failure to comply with any instruction may lead to immediate ejection from the Ground. </w:t>
      </w:r>
    </w:p>
    <w:p w14:paraId="4D54F567"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 xml:space="preserve">By entering the Ground, all persons are acknowledging that photographic images and/or audio, visual and/or audio-visual recordings and/or feeds (and/or stills taken therefrom) may be taken of them and may also be used, by way of example and without limitation, in televised coverage of the game and/or for promotional, training, editorial or marketing purposes by the Club or others (including commercial partners and accredited media organisations) and entry into the Ground constitutes consent to such use. </w:t>
      </w:r>
    </w:p>
    <w:p w14:paraId="42590A0B"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lastRenderedPageBreak/>
        <w:t xml:space="preserve">All ticket holders agree that the Matches for which the tickets have been purchased are public, and that their appearance and actions inside and in the perimeter of the Ground where a Match occurs are public in nature, and that they shall have no expectation of privacy with regard to their actions or conduct at Matches. </w:t>
      </w:r>
    </w:p>
    <w:p w14:paraId="2F38D85D" w14:textId="77777777" w:rsidR="003C60A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 xml:space="preserve">Further to paragraph 23, if such person is under 18 years of age, the parent, guardian, or responsible adult who is accompanying them into the Ground shall be deemed to have provided consent on their behalf. </w:t>
      </w:r>
    </w:p>
    <w:p w14:paraId="45E4BC9E" w14:textId="7DF80731" w:rsidR="000E506B" w:rsidRPr="003C60AB" w:rsidRDefault="000E506B" w:rsidP="003C60AB">
      <w:pPr>
        <w:pStyle w:val="Heading3"/>
        <w:numPr>
          <w:ilvl w:val="0"/>
          <w:numId w:val="8"/>
        </w:numPr>
        <w:rPr>
          <w:rFonts w:ascii="Avenir Book" w:hAnsi="Avenir Book"/>
          <w:b w:val="0"/>
          <w:bCs/>
          <w:sz w:val="24"/>
          <w:szCs w:val="24"/>
        </w:rPr>
      </w:pPr>
      <w:r w:rsidRPr="003C60AB">
        <w:rPr>
          <w:rFonts w:ascii="Avenir Book" w:hAnsi="Avenir Book" w:cs="Arial"/>
          <w:b w:val="0"/>
          <w:bCs/>
          <w:sz w:val="24"/>
          <w:szCs w:val="24"/>
        </w:rPr>
        <w:t>Refused entry to (or ejection from) the Ground may lead to further action by the Club including, but not limited to, the withdrawal of any season ticket (without reimbursement), Club Membership and other benefits.</w:t>
      </w:r>
    </w:p>
    <w:p w14:paraId="7324E31F" w14:textId="77777777" w:rsidR="000E506B" w:rsidRPr="003C60AB" w:rsidRDefault="000E506B" w:rsidP="000E506B">
      <w:pPr>
        <w:ind w:left="0" w:hanging="2"/>
        <w:rPr>
          <w:rFonts w:ascii="Avenir Book" w:hAnsi="Avenir Book" w:cs="Arial"/>
          <w:bCs/>
          <w:sz w:val="24"/>
          <w:szCs w:val="24"/>
        </w:rPr>
      </w:pPr>
    </w:p>
    <w:p w14:paraId="692A016A" w14:textId="77777777" w:rsidR="000E506B" w:rsidRPr="003C60AB" w:rsidRDefault="000E506B" w:rsidP="000E506B">
      <w:pPr>
        <w:pStyle w:val="font8"/>
        <w:spacing w:before="0" w:beforeAutospacing="0" w:after="0" w:afterAutospacing="0"/>
        <w:textAlignment w:val="baseline"/>
        <w:rPr>
          <w:rFonts w:ascii="Avenir Book" w:hAnsi="Avenir Book" w:cs="Arial"/>
          <w:bCs/>
        </w:rPr>
      </w:pPr>
    </w:p>
    <w:p w14:paraId="0B852198" w14:textId="77777777" w:rsidR="000E506B" w:rsidRPr="003C60AB" w:rsidRDefault="000E506B" w:rsidP="000E506B">
      <w:pPr>
        <w:pStyle w:val="font8"/>
        <w:spacing w:before="0" w:beforeAutospacing="0" w:after="0" w:afterAutospacing="0"/>
        <w:textAlignment w:val="baseline"/>
        <w:rPr>
          <w:rFonts w:ascii="Avenir Book" w:hAnsi="Avenir Book" w:cs="Arial"/>
          <w:bCs/>
        </w:rPr>
      </w:pPr>
      <w:r w:rsidRPr="003C60AB">
        <w:rPr>
          <w:rStyle w:val="wixguard"/>
          <w:bCs/>
          <w:color w:val="FFFFFF"/>
          <w:bdr w:val="none" w:sz="0" w:space="0" w:color="auto" w:frame="1"/>
        </w:rPr>
        <w:t>​</w:t>
      </w:r>
      <w:r w:rsidRPr="003C60AB">
        <w:rPr>
          <w:bCs/>
          <w:color w:val="FFFFFF"/>
          <w:bdr w:val="none" w:sz="0" w:space="0" w:color="auto" w:frame="1"/>
        </w:rPr>
        <w:t>​</w:t>
      </w:r>
    </w:p>
    <w:p w14:paraId="5887D527" w14:textId="5A19BBE4" w:rsidR="00696E7C" w:rsidRPr="00BD63C1" w:rsidRDefault="000E506B" w:rsidP="00696E7C">
      <w:pPr>
        <w:pStyle w:val="Heading1"/>
        <w:spacing w:before="0" w:after="0"/>
        <w:rPr>
          <w:rFonts w:ascii="Avenir Book" w:hAnsi="Avenir Book"/>
          <w:sz w:val="24"/>
          <w:szCs w:val="24"/>
        </w:rPr>
      </w:pPr>
      <w:r w:rsidRPr="003C60AB">
        <w:rPr>
          <w:rFonts w:ascii="Avenir Book" w:hAnsi="Avenir Book" w:cs="Arial"/>
          <w:b w:val="0"/>
          <w:bCs/>
          <w:sz w:val="24"/>
          <w:szCs w:val="24"/>
          <w:bdr w:val="none" w:sz="0" w:space="0" w:color="auto" w:frame="1"/>
        </w:rPr>
        <w:br w:type="page"/>
      </w:r>
      <w:r w:rsidR="00696E7C" w:rsidRPr="00BD63C1">
        <w:rPr>
          <w:rFonts w:ascii="Avenir Book" w:hAnsi="Avenir Book"/>
          <w:sz w:val="24"/>
          <w:szCs w:val="24"/>
        </w:rPr>
        <w:lastRenderedPageBreak/>
        <w:t>GROUND REGULATION</w:t>
      </w:r>
      <w:r w:rsidR="00696E7C">
        <w:rPr>
          <w:rFonts w:ascii="Avenir Book" w:hAnsi="Avenir Book"/>
          <w:sz w:val="24"/>
          <w:szCs w:val="24"/>
        </w:rPr>
        <w:t xml:space="preserve"> SUMMARY</w:t>
      </w:r>
    </w:p>
    <w:p w14:paraId="6E090C09" w14:textId="77777777" w:rsidR="00696E7C" w:rsidRDefault="00696E7C" w:rsidP="00696E7C">
      <w:pPr>
        <w:pStyle w:val="NormalWeb"/>
        <w:spacing w:before="0" w:beforeAutospacing="0" w:after="0" w:afterAutospacing="0"/>
        <w:rPr>
          <w:rStyle w:val="Strong"/>
          <w:rFonts w:ascii="Avenir Book" w:hAnsi="Avenir Book"/>
          <w:bCs w:val="0"/>
        </w:rPr>
      </w:pPr>
      <w:r w:rsidRPr="00BD63C1">
        <w:rPr>
          <w:rStyle w:val="Strong"/>
          <w:rFonts w:ascii="Avenir Book" w:hAnsi="Avenir Book"/>
          <w:bCs w:val="0"/>
        </w:rPr>
        <w:t>UPDATED 16.09.26</w:t>
      </w:r>
    </w:p>
    <w:p w14:paraId="3B405453" w14:textId="77777777" w:rsidR="00696E7C" w:rsidRPr="00BD63C1" w:rsidRDefault="00696E7C" w:rsidP="00696E7C">
      <w:pPr>
        <w:pStyle w:val="NormalWeb"/>
        <w:spacing w:before="0" w:beforeAutospacing="0" w:after="0" w:afterAutospacing="0"/>
        <w:rPr>
          <w:rFonts w:ascii="Avenir Book" w:hAnsi="Avenir Book"/>
        </w:rPr>
      </w:pPr>
    </w:p>
    <w:p w14:paraId="215619A9" w14:textId="6C1FB16C" w:rsidR="00696E7C" w:rsidRDefault="000E506B" w:rsidP="00696E7C">
      <w:pPr>
        <w:pStyle w:val="font8"/>
        <w:spacing w:before="0" w:beforeAutospacing="0" w:after="0" w:afterAutospacing="0"/>
        <w:jc w:val="center"/>
        <w:textAlignment w:val="baseline"/>
        <w:rPr>
          <w:rFonts w:ascii="Avenir Book" w:hAnsi="Avenir Book" w:cs="Arial"/>
          <w:bCs/>
          <w:bdr w:val="none" w:sz="0" w:space="0" w:color="auto" w:frame="1"/>
        </w:rPr>
      </w:pPr>
      <w:r w:rsidRPr="003C60AB">
        <w:rPr>
          <w:rFonts w:ascii="Avenir Book" w:hAnsi="Avenir Book" w:cs="Arial"/>
          <w:bCs/>
          <w:bdr w:val="none" w:sz="0" w:space="0" w:color="auto" w:frame="1"/>
        </w:rPr>
        <w:t>The safety and welfare of all supporters and guests is our main priority at Redditch United</w:t>
      </w:r>
      <w:r w:rsidR="00696E7C">
        <w:rPr>
          <w:rFonts w:ascii="Avenir Book" w:hAnsi="Avenir Book" w:cs="Arial"/>
          <w:bCs/>
          <w:bdr w:val="none" w:sz="0" w:space="0" w:color="auto" w:frame="1"/>
        </w:rPr>
        <w:t>.</w:t>
      </w:r>
    </w:p>
    <w:p w14:paraId="70AD8B8D" w14:textId="77777777" w:rsidR="00696E7C" w:rsidRDefault="00696E7C" w:rsidP="00696E7C">
      <w:pPr>
        <w:pStyle w:val="font8"/>
        <w:spacing w:before="0" w:beforeAutospacing="0" w:after="0" w:afterAutospacing="0"/>
        <w:jc w:val="center"/>
        <w:textAlignment w:val="baseline"/>
        <w:rPr>
          <w:rFonts w:ascii="Avenir Book" w:hAnsi="Avenir Book" w:cs="Arial"/>
          <w:bCs/>
        </w:rPr>
      </w:pPr>
    </w:p>
    <w:p w14:paraId="1DED59F3" w14:textId="7F231B0B" w:rsidR="000E506B" w:rsidRPr="00696E7C" w:rsidRDefault="000E506B" w:rsidP="00696E7C">
      <w:pPr>
        <w:pStyle w:val="font8"/>
        <w:spacing w:before="0" w:beforeAutospacing="0" w:after="0" w:afterAutospacing="0"/>
        <w:jc w:val="center"/>
        <w:textAlignment w:val="baseline"/>
        <w:rPr>
          <w:rFonts w:ascii="Avenir Book" w:hAnsi="Avenir Book" w:cs="Arial"/>
          <w:bCs/>
        </w:rPr>
      </w:pPr>
      <w:r w:rsidRPr="003C60AB">
        <w:rPr>
          <w:rFonts w:ascii="Avenir Book" w:hAnsi="Avenir Book" w:cs="Arial"/>
          <w:bCs/>
          <w:bdr w:val="none" w:sz="0" w:space="0" w:color="auto" w:frame="1"/>
        </w:rPr>
        <w:t>All visitors to our ground must adhere to the following guidelines. Failure to comply will lead to ejection and a future ban.</w:t>
      </w:r>
    </w:p>
    <w:p w14:paraId="6A2B93B2" w14:textId="77777777" w:rsidR="00E01006" w:rsidRPr="003C60AB" w:rsidRDefault="00E01006">
      <w:pPr>
        <w:pStyle w:val="Normal1"/>
        <w:rPr>
          <w:rFonts w:ascii="Avenir Book" w:eastAsia="Arial" w:hAnsi="Avenir Book" w:cs="Arial"/>
          <w:bCs/>
          <w:sz w:val="24"/>
          <w:szCs w:val="24"/>
        </w:rPr>
      </w:pPr>
    </w:p>
    <w:tbl>
      <w:tblPr>
        <w:tblStyle w:val="TableGrid"/>
        <w:tblW w:w="0" w:type="auto"/>
        <w:tblLook w:val="04A0" w:firstRow="1" w:lastRow="0" w:firstColumn="1" w:lastColumn="0" w:noHBand="0" w:noVBand="1"/>
      </w:tblPr>
      <w:tblGrid>
        <w:gridCol w:w="11090"/>
      </w:tblGrid>
      <w:tr w:rsidR="00696E7C" w14:paraId="50D95944" w14:textId="77777777" w:rsidTr="00696E7C">
        <w:tc>
          <w:tcPr>
            <w:tcW w:w="11090" w:type="dxa"/>
          </w:tcPr>
          <w:p w14:paraId="3BED79DF" w14:textId="77777777" w:rsidR="00696E7C" w:rsidRDefault="00696E7C" w:rsidP="00696E7C">
            <w:pPr>
              <w:pStyle w:val="font8"/>
              <w:spacing w:before="0" w:beforeAutospacing="0" w:after="0" w:afterAutospacing="0"/>
              <w:ind w:left="840"/>
              <w:jc w:val="center"/>
              <w:textAlignment w:val="baseline"/>
              <w:rPr>
                <w:rFonts w:ascii="Arial" w:hAnsi="Arial" w:cs="Arial"/>
                <w:color w:val="FF0000"/>
                <w:sz w:val="44"/>
                <w:szCs w:val="44"/>
                <w:bdr w:val="none" w:sz="0" w:space="0" w:color="auto" w:frame="1"/>
              </w:rPr>
            </w:pPr>
          </w:p>
          <w:p w14:paraId="6FA4FAC7" w14:textId="447E4A19"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r w:rsidRPr="00CB3285">
              <w:rPr>
                <w:rFonts w:ascii="Arial" w:hAnsi="Arial" w:cs="Arial"/>
                <w:color w:val="FF0000"/>
                <w:sz w:val="44"/>
                <w:szCs w:val="44"/>
                <w:bdr w:val="none" w:sz="0" w:space="0" w:color="auto" w:frame="1"/>
              </w:rPr>
              <w:t>Anyone may be subject to a search</w:t>
            </w:r>
          </w:p>
          <w:p w14:paraId="27359896" w14:textId="77777777"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p>
          <w:p w14:paraId="4E2B794D" w14:textId="77777777"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r w:rsidRPr="00CB3285">
              <w:rPr>
                <w:rFonts w:ascii="Arial" w:hAnsi="Arial" w:cs="Arial"/>
                <w:color w:val="FF0000"/>
                <w:sz w:val="44"/>
                <w:szCs w:val="44"/>
                <w:bdr w:val="none" w:sz="0" w:space="0" w:color="auto" w:frame="1"/>
              </w:rPr>
              <w:t>No flares or pyrotechnics</w:t>
            </w:r>
          </w:p>
          <w:p w14:paraId="74D94B66" w14:textId="77777777" w:rsidR="00696E7C" w:rsidRPr="00CB3285" w:rsidRDefault="00696E7C" w:rsidP="00696E7C">
            <w:pPr>
              <w:pStyle w:val="font8"/>
              <w:spacing w:before="0" w:beforeAutospacing="0" w:after="0" w:afterAutospacing="0"/>
              <w:jc w:val="center"/>
              <w:textAlignment w:val="baseline"/>
              <w:rPr>
                <w:rFonts w:ascii="Arial" w:hAnsi="Arial" w:cs="Arial"/>
                <w:color w:val="FF0000"/>
                <w:sz w:val="44"/>
                <w:szCs w:val="44"/>
              </w:rPr>
            </w:pPr>
          </w:p>
          <w:p w14:paraId="4F2E6C62" w14:textId="77777777"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r w:rsidRPr="00CB3285">
              <w:rPr>
                <w:rFonts w:ascii="Arial" w:hAnsi="Arial" w:cs="Arial"/>
                <w:color w:val="FF0000"/>
                <w:sz w:val="44"/>
                <w:szCs w:val="44"/>
                <w:bdr w:val="none" w:sz="0" w:space="0" w:color="auto" w:frame="1"/>
              </w:rPr>
              <w:t>No one is allowed to bring alcohol into the ground</w:t>
            </w:r>
          </w:p>
          <w:p w14:paraId="4300CDD5" w14:textId="77777777" w:rsidR="00696E7C" w:rsidRPr="00CB3285" w:rsidRDefault="00696E7C" w:rsidP="00696E7C">
            <w:pPr>
              <w:pStyle w:val="font8"/>
              <w:spacing w:before="0" w:beforeAutospacing="0" w:after="0" w:afterAutospacing="0"/>
              <w:jc w:val="center"/>
              <w:textAlignment w:val="baseline"/>
              <w:rPr>
                <w:rFonts w:ascii="Arial" w:hAnsi="Arial" w:cs="Arial"/>
                <w:color w:val="FF0000"/>
                <w:sz w:val="44"/>
                <w:szCs w:val="44"/>
              </w:rPr>
            </w:pPr>
          </w:p>
          <w:p w14:paraId="10E5433E" w14:textId="77777777"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r w:rsidRPr="00CB3285">
              <w:rPr>
                <w:rFonts w:ascii="Arial" w:hAnsi="Arial" w:cs="Arial"/>
                <w:color w:val="FF0000"/>
                <w:sz w:val="44"/>
                <w:szCs w:val="44"/>
                <w:bdr w:val="none" w:sz="0" w:space="0" w:color="auto" w:frame="1"/>
              </w:rPr>
              <w:t>Any under 1</w:t>
            </w:r>
            <w:r>
              <w:rPr>
                <w:rFonts w:ascii="Arial" w:hAnsi="Arial" w:cs="Arial"/>
                <w:color w:val="FF0000"/>
                <w:sz w:val="44"/>
                <w:szCs w:val="44"/>
                <w:bdr w:val="none" w:sz="0" w:space="0" w:color="auto" w:frame="1"/>
              </w:rPr>
              <w:t>8’s</w:t>
            </w:r>
            <w:r w:rsidRPr="00CB3285">
              <w:rPr>
                <w:rFonts w:ascii="Arial" w:hAnsi="Arial" w:cs="Arial"/>
                <w:color w:val="FF0000"/>
                <w:sz w:val="44"/>
                <w:szCs w:val="44"/>
                <w:bdr w:val="none" w:sz="0" w:space="0" w:color="auto" w:frame="1"/>
              </w:rPr>
              <w:t xml:space="preserve"> must be accompanied by an adult</w:t>
            </w:r>
          </w:p>
          <w:p w14:paraId="4651535A" w14:textId="77777777" w:rsidR="00696E7C" w:rsidRPr="00CB3285" w:rsidRDefault="00696E7C" w:rsidP="00696E7C">
            <w:pPr>
              <w:pStyle w:val="font8"/>
              <w:spacing w:before="0" w:beforeAutospacing="0" w:after="0" w:afterAutospacing="0"/>
              <w:jc w:val="center"/>
              <w:textAlignment w:val="baseline"/>
              <w:rPr>
                <w:rFonts w:ascii="Arial" w:hAnsi="Arial" w:cs="Arial"/>
                <w:color w:val="FF0000"/>
                <w:sz w:val="44"/>
                <w:szCs w:val="44"/>
              </w:rPr>
            </w:pPr>
          </w:p>
          <w:p w14:paraId="38F77585" w14:textId="77777777"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r w:rsidRPr="00CB3285">
              <w:rPr>
                <w:rFonts w:ascii="Arial" w:hAnsi="Arial" w:cs="Arial"/>
                <w:color w:val="FF0000"/>
                <w:sz w:val="44"/>
                <w:szCs w:val="44"/>
                <w:bdr w:val="none" w:sz="0" w:space="0" w:color="auto" w:frame="1"/>
              </w:rPr>
              <w:t>Smoking, vaping or the use of electronic cigarettes is not permitted in any stands or terraces.</w:t>
            </w:r>
          </w:p>
          <w:p w14:paraId="08643048" w14:textId="77777777" w:rsidR="00696E7C" w:rsidRPr="00CB3285" w:rsidRDefault="00696E7C" w:rsidP="00696E7C">
            <w:pPr>
              <w:pStyle w:val="font8"/>
              <w:spacing w:before="0" w:beforeAutospacing="0" w:after="0" w:afterAutospacing="0"/>
              <w:jc w:val="center"/>
              <w:textAlignment w:val="baseline"/>
              <w:rPr>
                <w:rFonts w:ascii="Arial" w:hAnsi="Arial" w:cs="Arial"/>
                <w:color w:val="FF0000"/>
                <w:sz w:val="44"/>
                <w:szCs w:val="44"/>
              </w:rPr>
            </w:pPr>
          </w:p>
          <w:p w14:paraId="069D0025" w14:textId="77777777"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r w:rsidRPr="00CB3285">
              <w:rPr>
                <w:rFonts w:ascii="Arial" w:hAnsi="Arial" w:cs="Arial"/>
                <w:color w:val="FF0000"/>
                <w:sz w:val="44"/>
                <w:szCs w:val="44"/>
                <w:bdr w:val="none" w:sz="0" w:space="0" w:color="auto" w:frame="1"/>
              </w:rPr>
              <w:t>Anti-social, homophobic, sexist, and racist behaviour is prohibited</w:t>
            </w:r>
          </w:p>
          <w:p w14:paraId="501B3194" w14:textId="77777777" w:rsidR="00696E7C" w:rsidRPr="00CB3285" w:rsidRDefault="00696E7C" w:rsidP="00696E7C">
            <w:pPr>
              <w:pStyle w:val="font8"/>
              <w:spacing w:before="0" w:beforeAutospacing="0" w:after="0" w:afterAutospacing="0"/>
              <w:jc w:val="center"/>
              <w:textAlignment w:val="baseline"/>
              <w:rPr>
                <w:rFonts w:ascii="Arial" w:hAnsi="Arial" w:cs="Arial"/>
                <w:color w:val="FF0000"/>
                <w:sz w:val="44"/>
                <w:szCs w:val="44"/>
              </w:rPr>
            </w:pPr>
          </w:p>
          <w:p w14:paraId="3E49E610" w14:textId="77777777" w:rsidR="00696E7C" w:rsidRPr="00CB3285" w:rsidRDefault="00696E7C" w:rsidP="00696E7C">
            <w:pPr>
              <w:pStyle w:val="font8"/>
              <w:spacing w:before="0" w:beforeAutospacing="0" w:after="0" w:afterAutospacing="0"/>
              <w:ind w:left="840"/>
              <w:jc w:val="center"/>
              <w:textAlignment w:val="baseline"/>
              <w:rPr>
                <w:rFonts w:ascii="Arial" w:hAnsi="Arial" w:cs="Arial"/>
                <w:color w:val="FF0000"/>
                <w:sz w:val="44"/>
                <w:szCs w:val="44"/>
              </w:rPr>
            </w:pPr>
            <w:r w:rsidRPr="00CB3285">
              <w:rPr>
                <w:rFonts w:ascii="Arial" w:hAnsi="Arial" w:cs="Arial"/>
                <w:color w:val="FF0000"/>
                <w:sz w:val="44"/>
                <w:szCs w:val="44"/>
                <w:bdr w:val="none" w:sz="0" w:space="0" w:color="auto" w:frame="1"/>
              </w:rPr>
              <w:t>Never enter the field of play</w:t>
            </w:r>
          </w:p>
          <w:p w14:paraId="340BD1D9" w14:textId="77777777" w:rsidR="00696E7C" w:rsidRPr="003C60AB" w:rsidRDefault="00696E7C" w:rsidP="00696E7C">
            <w:pPr>
              <w:pStyle w:val="Normal1"/>
              <w:jc w:val="center"/>
              <w:rPr>
                <w:rFonts w:ascii="Avenir Book" w:eastAsia="Arial" w:hAnsi="Avenir Book" w:cs="Arial"/>
                <w:bCs/>
                <w:sz w:val="24"/>
                <w:szCs w:val="24"/>
              </w:rPr>
            </w:pPr>
          </w:p>
          <w:p w14:paraId="4E23DCC5" w14:textId="77777777" w:rsidR="00696E7C" w:rsidRDefault="00696E7C" w:rsidP="00696E7C">
            <w:pPr>
              <w:pStyle w:val="font8"/>
              <w:spacing w:before="0" w:beforeAutospacing="0" w:after="0" w:afterAutospacing="0"/>
              <w:jc w:val="center"/>
              <w:textAlignment w:val="baseline"/>
              <w:rPr>
                <w:rFonts w:ascii="Arial" w:hAnsi="Arial" w:cs="Arial"/>
              </w:rPr>
            </w:pPr>
          </w:p>
        </w:tc>
      </w:tr>
    </w:tbl>
    <w:p w14:paraId="24CDF586" w14:textId="77777777" w:rsidR="00E01006" w:rsidRPr="003C60AB" w:rsidRDefault="00E01006" w:rsidP="00696E7C">
      <w:pPr>
        <w:pStyle w:val="Normal1"/>
        <w:rPr>
          <w:rFonts w:ascii="Avenir Book" w:eastAsia="Arial" w:hAnsi="Avenir Book" w:cs="Arial"/>
          <w:bCs/>
          <w:sz w:val="24"/>
          <w:szCs w:val="24"/>
        </w:rPr>
      </w:pPr>
    </w:p>
    <w:sectPr w:rsidR="00E01006" w:rsidRPr="003C60AB">
      <w:headerReference w:type="even" r:id="rId11"/>
      <w:headerReference w:type="default" r:id="rId12"/>
      <w:footerReference w:type="even" r:id="rId13"/>
      <w:footerReference w:type="default" r:id="rId14"/>
      <w:headerReference w:type="first" r:id="rId15"/>
      <w:footerReference w:type="first" r:id="rId16"/>
      <w:pgSz w:w="11907" w:h="16840"/>
      <w:pgMar w:top="3055" w:right="407" w:bottom="902" w:left="400" w:header="360" w:footer="5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703A8A" w14:textId="77777777" w:rsidR="00BD7792" w:rsidRDefault="00BD7792" w:rsidP="00073981">
      <w:pPr>
        <w:spacing w:line="240" w:lineRule="auto"/>
        <w:ind w:left="0" w:hanging="2"/>
      </w:pPr>
      <w:r>
        <w:separator/>
      </w:r>
    </w:p>
  </w:endnote>
  <w:endnote w:type="continuationSeparator" w:id="0">
    <w:p w14:paraId="5B200E34" w14:textId="77777777" w:rsidR="00BD7792" w:rsidRDefault="00BD7792" w:rsidP="0007398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notTrueType/>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8903BB" w14:textId="77777777" w:rsidR="00073981" w:rsidRDefault="00073981" w:rsidP="0007398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52D64" w14:textId="77777777" w:rsidR="00E01006" w:rsidRDefault="00E01006">
    <w:pPr>
      <w:pStyle w:val="Normal1"/>
      <w:pBdr>
        <w:top w:val="nil"/>
        <w:left w:val="nil"/>
        <w:bottom w:val="nil"/>
        <w:right w:val="nil"/>
        <w:between w:val="nil"/>
      </w:pBdr>
      <w:tabs>
        <w:tab w:val="center" w:pos="4153"/>
        <w:tab w:val="right" w:pos="8306"/>
        <w:tab w:val="center" w:pos="2500"/>
      </w:tabs>
      <w:rPr>
        <w:rFonts w:ascii="Arial" w:eastAsia="Arial" w:hAnsi="Arial" w:cs="Arial"/>
        <w:color w:val="000000"/>
      </w:rPr>
    </w:pPr>
  </w:p>
  <w:p w14:paraId="0DFB3C6F" w14:textId="77777777" w:rsidR="00E01006" w:rsidRDefault="00E01006">
    <w:pPr>
      <w:pStyle w:val="Normal1"/>
      <w:pBdr>
        <w:top w:val="nil"/>
        <w:left w:val="nil"/>
        <w:bottom w:val="nil"/>
        <w:right w:val="nil"/>
        <w:between w:val="nil"/>
      </w:pBdr>
      <w:tabs>
        <w:tab w:val="center" w:pos="4153"/>
        <w:tab w:val="right" w:pos="8306"/>
        <w:tab w:val="center" w:pos="2500"/>
      </w:tabs>
      <w:jc w:val="center"/>
      <w:rPr>
        <w:rFonts w:ascii="Arial" w:eastAsia="Arial" w:hAnsi="Arial" w:cs="Arial"/>
        <w:color w:val="000000"/>
      </w:rPr>
    </w:pPr>
  </w:p>
  <w:p w14:paraId="7A4A1F66" w14:textId="2BEE4267" w:rsidR="00E01006" w:rsidRDefault="00073981">
    <w:pPr>
      <w:pStyle w:val="Normal1"/>
      <w:pBdr>
        <w:top w:val="nil"/>
        <w:left w:val="nil"/>
        <w:bottom w:val="nil"/>
        <w:right w:val="nil"/>
        <w:between w:val="nil"/>
      </w:pBdr>
      <w:tabs>
        <w:tab w:val="center" w:pos="4153"/>
        <w:tab w:val="right" w:pos="8306"/>
        <w:tab w:val="center" w:pos="2500"/>
      </w:tabs>
      <w:jc w:val="center"/>
      <w:rPr>
        <w:rFonts w:ascii="Arial" w:eastAsia="Arial" w:hAnsi="Arial" w:cs="Arial"/>
        <w:color w:val="000000"/>
        <w:sz w:val="12"/>
        <w:szCs w:val="12"/>
      </w:rPr>
    </w:pPr>
    <w:r>
      <w:rPr>
        <w:rFonts w:ascii="Arial" w:eastAsia="Arial" w:hAnsi="Arial" w:cs="Arial"/>
        <w:color w:val="000000"/>
      </w:rPr>
      <w:t xml:space="preserve">Members Of </w:t>
    </w:r>
    <w:proofErr w:type="gramStart"/>
    <w:r>
      <w:rPr>
        <w:rFonts w:ascii="Arial" w:eastAsia="Arial" w:hAnsi="Arial" w:cs="Arial"/>
        <w:color w:val="000000"/>
      </w:rPr>
      <w:t>The</w:t>
    </w:r>
    <w:proofErr w:type="gramEnd"/>
    <w:r>
      <w:rPr>
        <w:rFonts w:ascii="Arial" w:eastAsia="Arial" w:hAnsi="Arial" w:cs="Arial"/>
        <w:color w:val="000000"/>
      </w:rPr>
      <w:t xml:space="preserve"> Pitching </w:t>
    </w:r>
    <w:proofErr w:type="gramStart"/>
    <w:r>
      <w:rPr>
        <w:rFonts w:ascii="Arial" w:eastAsia="Arial" w:hAnsi="Arial" w:cs="Arial"/>
        <w:color w:val="000000"/>
      </w:rPr>
      <w:t>In</w:t>
    </w:r>
    <w:proofErr w:type="gramEnd"/>
    <w:r>
      <w:rPr>
        <w:rFonts w:ascii="Arial" w:eastAsia="Arial" w:hAnsi="Arial" w:cs="Arial"/>
        <w:color w:val="000000"/>
      </w:rPr>
      <w:t xml:space="preserve"> Southern League</w:t>
    </w:r>
  </w:p>
  <w:p w14:paraId="08A38B49" w14:textId="77777777" w:rsidR="00E01006" w:rsidRDefault="00073981">
    <w:pPr>
      <w:pStyle w:val="Normal1"/>
      <w:pBdr>
        <w:top w:val="nil"/>
        <w:left w:val="nil"/>
        <w:bottom w:val="nil"/>
        <w:right w:val="nil"/>
        <w:between w:val="nil"/>
      </w:pBdr>
      <w:tabs>
        <w:tab w:val="center" w:pos="4153"/>
        <w:tab w:val="right" w:pos="8306"/>
        <w:tab w:val="center" w:pos="2500"/>
      </w:tabs>
      <w:jc w:val="center"/>
      <w:rPr>
        <w:rFonts w:ascii="Arial" w:eastAsia="Arial" w:hAnsi="Arial" w:cs="Arial"/>
        <w:color w:val="000000"/>
      </w:rPr>
    </w:pPr>
    <w:r>
      <w:rPr>
        <w:rFonts w:ascii="Arial" w:eastAsia="Arial" w:hAnsi="Arial" w:cs="Arial"/>
        <w:color w:val="000000"/>
      </w:rPr>
      <w:t>Premier Central Division</w:t>
    </w:r>
  </w:p>
  <w:p w14:paraId="0523337C" w14:textId="77777777" w:rsidR="00E01006" w:rsidRDefault="00073981">
    <w:pPr>
      <w:pStyle w:val="Normal1"/>
      <w:pBdr>
        <w:top w:val="nil"/>
        <w:left w:val="nil"/>
        <w:bottom w:val="nil"/>
        <w:right w:val="nil"/>
        <w:between w:val="nil"/>
      </w:pBdr>
      <w:tabs>
        <w:tab w:val="center" w:pos="4153"/>
        <w:tab w:val="right" w:pos="8306"/>
        <w:tab w:val="center" w:pos="2500"/>
      </w:tabs>
      <w:rPr>
        <w:rFonts w:ascii="Arial" w:eastAsia="Arial" w:hAnsi="Arial" w:cs="Arial"/>
        <w:color w:val="000000"/>
      </w:rPr>
    </w:pPr>
    <w:r>
      <w:rPr>
        <w:rFonts w:ascii="Arial" w:eastAsia="Arial" w:hAnsi="Arial" w:cs="Arial"/>
        <w:color w:val="000000"/>
      </w:rPr>
      <w:t xml:space="preserve">                                                                    </w:t>
    </w:r>
  </w:p>
  <w:p w14:paraId="327AC5DC" w14:textId="3521E97A" w:rsidR="00E01006" w:rsidRDefault="00073981">
    <w:pPr>
      <w:pStyle w:val="Normal1"/>
      <w:pBdr>
        <w:top w:val="nil"/>
        <w:left w:val="nil"/>
        <w:bottom w:val="nil"/>
        <w:right w:val="nil"/>
        <w:between w:val="nil"/>
      </w:pBdr>
      <w:tabs>
        <w:tab w:val="center" w:pos="4153"/>
        <w:tab w:val="right" w:pos="8306"/>
        <w:tab w:val="center" w:pos="2500"/>
      </w:tabs>
      <w:jc w:val="center"/>
      <w:rPr>
        <w:rFonts w:ascii="Arial" w:eastAsia="Arial" w:hAnsi="Arial" w:cs="Arial"/>
        <w:color w:val="000000"/>
      </w:rPr>
    </w:pPr>
    <w:r>
      <w:rPr>
        <w:rFonts w:ascii="Arial" w:eastAsia="Arial" w:hAnsi="Arial" w:cs="Arial"/>
        <w:color w:val="000000"/>
      </w:rPr>
      <w:t xml:space="preserve">Registered In England. Company Number - </w:t>
    </w:r>
    <w:r w:rsidR="00A75932">
      <w:rPr>
        <w:rFonts w:ascii="Arial" w:eastAsia="Arial" w:hAnsi="Arial" w:cs="Arial"/>
        <w:color w:val="000000"/>
      </w:rPr>
      <w:t>0</w:t>
    </w:r>
    <w:r>
      <w:rPr>
        <w:rFonts w:ascii="Arial" w:eastAsia="Arial" w:hAnsi="Arial" w:cs="Arial"/>
        <w:color w:val="000000"/>
      </w:rPr>
      <w:t>1</w:t>
    </w:r>
    <w:r w:rsidR="00A75932">
      <w:rPr>
        <w:rFonts w:ascii="Arial" w:eastAsia="Arial" w:hAnsi="Arial" w:cs="Arial"/>
        <w:color w:val="000000"/>
      </w:rPr>
      <w:t>0</w:t>
    </w:r>
    <w:r>
      <w:rPr>
        <w:rFonts w:ascii="Arial" w:eastAsia="Arial" w:hAnsi="Arial" w:cs="Arial"/>
        <w:color w:val="000000"/>
      </w:rPr>
      <w:t>82116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CA1E7F" w14:textId="77777777" w:rsidR="00073981" w:rsidRDefault="00073981" w:rsidP="0007398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D2DF7E" w14:textId="77777777" w:rsidR="00BD7792" w:rsidRDefault="00BD7792" w:rsidP="00073981">
      <w:pPr>
        <w:spacing w:line="240" w:lineRule="auto"/>
        <w:ind w:left="0" w:hanging="2"/>
      </w:pPr>
      <w:r>
        <w:separator/>
      </w:r>
    </w:p>
  </w:footnote>
  <w:footnote w:type="continuationSeparator" w:id="0">
    <w:p w14:paraId="690D94CE" w14:textId="77777777" w:rsidR="00BD7792" w:rsidRDefault="00BD7792" w:rsidP="0007398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95B88" w14:textId="77777777" w:rsidR="00073981" w:rsidRDefault="00073981" w:rsidP="0007398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5466F2" w14:textId="60F47D56" w:rsidR="00E01006" w:rsidRDefault="00E01006">
    <w:pPr>
      <w:pStyle w:val="Normal1"/>
      <w:ind w:firstLine="1000"/>
      <w:jc w:val="center"/>
      <w:rPr>
        <w:rFonts w:ascii="Arial" w:eastAsia="Arial" w:hAnsi="Arial"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8260"/>
    </w:tblGrid>
    <w:tr w:rsidR="000E506B" w14:paraId="40DBE42A" w14:textId="77777777" w:rsidTr="000E506B">
      <w:tc>
        <w:tcPr>
          <w:tcW w:w="2830" w:type="dxa"/>
        </w:tcPr>
        <w:p w14:paraId="4557BC29" w14:textId="3D8E07FF" w:rsidR="000E506B" w:rsidRDefault="000E506B">
          <w:pPr>
            <w:pStyle w:val="Normal1"/>
            <w:jc w:val="center"/>
            <w:rPr>
              <w:rFonts w:ascii="Avenir Book" w:eastAsia="Arial" w:hAnsi="Avenir Book" w:cs="Arial"/>
              <w:sz w:val="36"/>
              <w:szCs w:val="36"/>
            </w:rPr>
          </w:pPr>
          <w:r>
            <w:rPr>
              <w:noProof/>
            </w:rPr>
            <w:drawing>
              <wp:inline distT="0" distB="0" distL="0" distR="0" wp14:anchorId="0CD5A4EC" wp14:editId="145EE956">
                <wp:extent cx="1303506" cy="1303506"/>
                <wp:effectExtent l="0" t="0" r="5080" b="5080"/>
                <wp:docPr id="19427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1600" name="Picture 194271600"/>
                        <pic:cNvPicPr/>
                      </pic:nvPicPr>
                      <pic:blipFill>
                        <a:blip r:embed="rId1"/>
                        <a:stretch>
                          <a:fillRect/>
                        </a:stretch>
                      </pic:blipFill>
                      <pic:spPr>
                        <a:xfrm>
                          <a:off x="0" y="0"/>
                          <a:ext cx="1337491" cy="1337491"/>
                        </a:xfrm>
                        <a:prstGeom prst="rect">
                          <a:avLst/>
                        </a:prstGeom>
                      </pic:spPr>
                    </pic:pic>
                  </a:graphicData>
                </a:graphic>
              </wp:inline>
            </w:drawing>
          </w:r>
        </w:p>
      </w:tc>
      <w:tc>
        <w:tcPr>
          <w:tcW w:w="8260" w:type="dxa"/>
        </w:tcPr>
        <w:p w14:paraId="552DD503" w14:textId="182A56FF" w:rsidR="000E506B" w:rsidRPr="000E506B" w:rsidRDefault="000E506B" w:rsidP="000E506B">
          <w:pPr>
            <w:pStyle w:val="Normal1"/>
            <w:ind w:firstLine="1000"/>
            <w:jc w:val="center"/>
            <w:rPr>
              <w:rFonts w:ascii="Avenir Book" w:eastAsia="Arial" w:hAnsi="Avenir Book" w:cs="Arial"/>
              <w:sz w:val="36"/>
              <w:szCs w:val="36"/>
            </w:rPr>
          </w:pPr>
          <w:r w:rsidRPr="000E506B">
            <w:rPr>
              <w:rFonts w:ascii="Avenir Book" w:eastAsia="Arial" w:hAnsi="Avenir Book" w:cs="Arial"/>
              <w:sz w:val="36"/>
              <w:szCs w:val="36"/>
            </w:rPr>
            <w:t>Redditch United Football Club Limited.</w:t>
          </w:r>
        </w:p>
        <w:p w14:paraId="5A51C9CD" w14:textId="41903573" w:rsidR="000E506B" w:rsidRPr="000E506B" w:rsidRDefault="000E506B" w:rsidP="000E506B">
          <w:pPr>
            <w:pStyle w:val="Normal1"/>
            <w:ind w:firstLine="1000"/>
            <w:jc w:val="center"/>
            <w:rPr>
              <w:rFonts w:ascii="Avenir Book" w:eastAsia="Arial" w:hAnsi="Avenir Book" w:cs="Arial"/>
              <w:sz w:val="24"/>
              <w:szCs w:val="24"/>
            </w:rPr>
          </w:pPr>
          <w:r w:rsidRPr="000E506B">
            <w:rPr>
              <w:rFonts w:ascii="Avenir Book" w:eastAsia="Arial" w:hAnsi="Avenir Book" w:cs="Arial"/>
              <w:sz w:val="24"/>
              <w:szCs w:val="24"/>
            </w:rPr>
            <w:t>The Valley Stadium, Sallie Swan Street,</w:t>
          </w:r>
        </w:p>
        <w:p w14:paraId="0EB7A507" w14:textId="77777777" w:rsidR="000E506B" w:rsidRPr="000E506B" w:rsidRDefault="000E506B" w:rsidP="000E506B">
          <w:pPr>
            <w:pStyle w:val="Normal1"/>
            <w:ind w:firstLine="1000"/>
            <w:jc w:val="center"/>
            <w:rPr>
              <w:rFonts w:ascii="Avenir Book" w:eastAsia="Arial" w:hAnsi="Avenir Book" w:cs="Arial"/>
              <w:sz w:val="24"/>
              <w:szCs w:val="24"/>
            </w:rPr>
          </w:pPr>
          <w:r w:rsidRPr="000E506B">
            <w:rPr>
              <w:rFonts w:ascii="Avenir Book" w:eastAsia="Arial" w:hAnsi="Avenir Book" w:cs="Arial"/>
              <w:sz w:val="24"/>
              <w:szCs w:val="24"/>
            </w:rPr>
            <w:t>Redditch, Worcestershire, B97 4AU</w:t>
          </w:r>
        </w:p>
        <w:p w14:paraId="3642B212" w14:textId="77777777" w:rsidR="000E506B" w:rsidRPr="000E506B" w:rsidRDefault="000E506B" w:rsidP="000E506B">
          <w:pPr>
            <w:pStyle w:val="Normal1"/>
            <w:ind w:firstLine="1000"/>
            <w:jc w:val="center"/>
            <w:rPr>
              <w:rFonts w:ascii="Avenir Book" w:eastAsia="Arial" w:hAnsi="Avenir Book" w:cs="Arial"/>
              <w:sz w:val="10"/>
              <w:szCs w:val="10"/>
            </w:rPr>
          </w:pPr>
        </w:p>
        <w:p w14:paraId="630E4E93" w14:textId="7AB482F1" w:rsidR="000E506B" w:rsidRDefault="000E506B" w:rsidP="000E506B">
          <w:pPr>
            <w:pStyle w:val="Normal1"/>
            <w:ind w:firstLine="1000"/>
            <w:jc w:val="center"/>
            <w:rPr>
              <w:rFonts w:ascii="Avenir Book" w:eastAsia="Arial" w:hAnsi="Avenir Book" w:cs="Arial"/>
              <w:sz w:val="24"/>
              <w:szCs w:val="24"/>
            </w:rPr>
          </w:pPr>
          <w:r w:rsidRPr="000E506B">
            <w:rPr>
              <w:rFonts w:ascii="Avenir Book" w:eastAsia="Arial" w:hAnsi="Avenir Book" w:cs="Arial"/>
              <w:b/>
              <w:sz w:val="24"/>
              <w:szCs w:val="24"/>
            </w:rPr>
            <w:t>Tel:</w:t>
          </w:r>
          <w:r w:rsidRPr="000E506B">
            <w:rPr>
              <w:rFonts w:ascii="Avenir Book" w:eastAsia="Arial" w:hAnsi="Avenir Book" w:cs="Arial"/>
              <w:sz w:val="24"/>
              <w:szCs w:val="24"/>
            </w:rPr>
            <w:t xml:space="preserve"> 01527-67450 </w:t>
          </w:r>
          <w:r w:rsidRPr="000E506B">
            <w:rPr>
              <w:rFonts w:ascii="Avenir Book" w:eastAsia="Arial" w:hAnsi="Avenir Book" w:cs="Arial"/>
              <w:b/>
              <w:sz w:val="24"/>
              <w:szCs w:val="24"/>
            </w:rPr>
            <w:t>Email:</w:t>
          </w:r>
          <w:r w:rsidRPr="000E506B">
            <w:rPr>
              <w:rFonts w:ascii="Avenir Book" w:eastAsia="Arial" w:hAnsi="Avenir Book" w:cs="Arial"/>
              <w:sz w:val="24"/>
              <w:szCs w:val="24"/>
            </w:rPr>
            <w:t xml:space="preserve"> info@redditchunited.co.uk</w:t>
          </w:r>
        </w:p>
        <w:p w14:paraId="51DA5AD8" w14:textId="665196AD" w:rsidR="000E506B" w:rsidRPr="000E506B" w:rsidRDefault="000E506B" w:rsidP="000E506B">
          <w:pPr>
            <w:pStyle w:val="Normal1"/>
            <w:ind w:firstLine="1000"/>
            <w:jc w:val="center"/>
            <w:rPr>
              <w:rFonts w:ascii="Avenir Book" w:eastAsia="Arial" w:hAnsi="Avenir Book" w:cs="Arial"/>
              <w:sz w:val="24"/>
              <w:szCs w:val="24"/>
            </w:rPr>
          </w:pPr>
          <w:r w:rsidRPr="000E506B">
            <w:rPr>
              <w:rFonts w:ascii="Avenir Book" w:eastAsia="Arial" w:hAnsi="Avenir Book" w:cs="Arial"/>
              <w:b/>
              <w:sz w:val="24"/>
              <w:szCs w:val="24"/>
            </w:rPr>
            <w:t>Website:</w:t>
          </w:r>
          <w:r w:rsidRPr="000E506B">
            <w:rPr>
              <w:rFonts w:ascii="Avenir Book" w:eastAsia="Arial" w:hAnsi="Avenir Book" w:cs="Arial"/>
              <w:sz w:val="24"/>
              <w:szCs w:val="24"/>
            </w:rPr>
            <w:t xml:space="preserve"> www.redditchunited.co.uk</w:t>
          </w:r>
        </w:p>
      </w:tc>
    </w:tr>
  </w:tbl>
  <w:p w14:paraId="43DA3834" w14:textId="709C78DA" w:rsidR="00E01006" w:rsidRDefault="00E01006" w:rsidP="00BD63C1">
    <w:pPr>
      <w:pStyle w:val="Normal1"/>
      <w:rPr>
        <w:rFonts w:ascii="Arial" w:eastAsia="Arial" w:hAnsi="Arial" w:cs="Arial"/>
        <w:sz w:val="24"/>
        <w:szCs w:val="24"/>
      </w:rPr>
    </w:pPr>
  </w:p>
  <w:p w14:paraId="25AAF949" w14:textId="77777777" w:rsidR="00E01006" w:rsidRDefault="00E01006">
    <w:pPr>
      <w:pStyle w:val="Normal1"/>
      <w:ind w:left="440" w:firstLine="10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F60F31" w14:textId="77777777" w:rsidR="00073981" w:rsidRDefault="00073981" w:rsidP="00073981">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012ADC"/>
    <w:multiLevelType w:val="hybridMultilevel"/>
    <w:tmpl w:val="3CE2F810"/>
    <w:lvl w:ilvl="0" w:tplc="49BE5E1E">
      <w:start w:val="17"/>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1" w15:restartNumberingAfterBreak="0">
    <w:nsid w:val="1560263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710F0D"/>
    <w:multiLevelType w:val="multilevel"/>
    <w:tmpl w:val="03AC2BEA"/>
    <w:lvl w:ilvl="0">
      <w:start w:val="1"/>
      <w:numFmt w:val="decimal"/>
      <w:lvlText w:val="%1."/>
      <w:lvlJc w:val="left"/>
      <w:pPr>
        <w:ind w:left="460" w:hanging="460"/>
      </w:pPr>
      <w:rPr>
        <w:rFonts w:hint="default"/>
      </w:rPr>
    </w:lvl>
    <w:lvl w:ilvl="1">
      <w:start w:val="17"/>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3DA938FC"/>
    <w:multiLevelType w:val="hybridMultilevel"/>
    <w:tmpl w:val="A2E821C6"/>
    <w:lvl w:ilvl="0" w:tplc="49BE5E1E">
      <w:start w:val="17"/>
      <w:numFmt w:val="decimal"/>
      <w:lvlText w:val="%1."/>
      <w:lvlJc w:val="left"/>
      <w:pPr>
        <w:ind w:left="35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E033F1"/>
    <w:multiLevelType w:val="multilevel"/>
    <w:tmpl w:val="A5C62C1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5" w15:restartNumberingAfterBreak="0">
    <w:nsid w:val="54156EE0"/>
    <w:multiLevelType w:val="multilevel"/>
    <w:tmpl w:val="68D2B0EC"/>
    <w:lvl w:ilvl="0">
      <w:start w:val="1"/>
      <w:numFmt w:val="decimal"/>
      <w:lvlText w:val="%1"/>
      <w:lvlJc w:val="left"/>
      <w:pPr>
        <w:ind w:left="400" w:hanging="400"/>
      </w:pPr>
      <w:rPr>
        <w:rFonts w:hint="default"/>
        <w:b/>
        <w:sz w:val="28"/>
      </w:rPr>
    </w:lvl>
    <w:lvl w:ilvl="1">
      <w:start w:val="1"/>
      <w:numFmt w:val="decimal"/>
      <w:lvlText w:val="%1.%2"/>
      <w:lvlJc w:val="left"/>
      <w:pPr>
        <w:ind w:left="1392" w:hanging="400"/>
      </w:pPr>
      <w:rPr>
        <w:rFonts w:hint="default"/>
        <w:b w:val="0"/>
        <w:bCs w:val="0"/>
        <w:sz w:val="24"/>
        <w:szCs w:val="24"/>
      </w:rPr>
    </w:lvl>
    <w:lvl w:ilvl="2">
      <w:start w:val="1"/>
      <w:numFmt w:val="decimal"/>
      <w:lvlText w:val="%1.%2.%3"/>
      <w:lvlJc w:val="left"/>
      <w:pPr>
        <w:ind w:left="2880" w:hanging="720"/>
      </w:pPr>
      <w:rPr>
        <w:rFonts w:hint="default"/>
        <w:b/>
        <w:sz w:val="28"/>
      </w:rPr>
    </w:lvl>
    <w:lvl w:ilvl="3">
      <w:start w:val="1"/>
      <w:numFmt w:val="decimal"/>
      <w:lvlText w:val="%1.%2.%3.%4"/>
      <w:lvlJc w:val="left"/>
      <w:pPr>
        <w:ind w:left="4320" w:hanging="1080"/>
      </w:pPr>
      <w:rPr>
        <w:rFonts w:hint="default"/>
        <w:b/>
        <w:sz w:val="28"/>
      </w:rPr>
    </w:lvl>
    <w:lvl w:ilvl="4">
      <w:start w:val="1"/>
      <w:numFmt w:val="decimal"/>
      <w:lvlText w:val="%1.%2.%3.%4.%5"/>
      <w:lvlJc w:val="left"/>
      <w:pPr>
        <w:ind w:left="5400" w:hanging="1080"/>
      </w:pPr>
      <w:rPr>
        <w:rFonts w:hint="default"/>
        <w:b/>
        <w:sz w:val="28"/>
      </w:rPr>
    </w:lvl>
    <w:lvl w:ilvl="5">
      <w:start w:val="1"/>
      <w:numFmt w:val="decimal"/>
      <w:lvlText w:val="%1.%2.%3.%4.%5.%6"/>
      <w:lvlJc w:val="left"/>
      <w:pPr>
        <w:ind w:left="6840" w:hanging="1440"/>
      </w:pPr>
      <w:rPr>
        <w:rFonts w:hint="default"/>
        <w:b/>
        <w:sz w:val="28"/>
      </w:rPr>
    </w:lvl>
    <w:lvl w:ilvl="6">
      <w:start w:val="1"/>
      <w:numFmt w:val="decimal"/>
      <w:lvlText w:val="%1.%2.%3.%4.%5.%6.%7"/>
      <w:lvlJc w:val="left"/>
      <w:pPr>
        <w:ind w:left="7920" w:hanging="1440"/>
      </w:pPr>
      <w:rPr>
        <w:rFonts w:hint="default"/>
        <w:b/>
        <w:sz w:val="28"/>
      </w:rPr>
    </w:lvl>
    <w:lvl w:ilvl="7">
      <w:start w:val="1"/>
      <w:numFmt w:val="decimal"/>
      <w:lvlText w:val="%1.%2.%3.%4.%5.%6.%7.%8"/>
      <w:lvlJc w:val="left"/>
      <w:pPr>
        <w:ind w:left="9360" w:hanging="1800"/>
      </w:pPr>
      <w:rPr>
        <w:rFonts w:hint="default"/>
        <w:b/>
        <w:sz w:val="28"/>
      </w:rPr>
    </w:lvl>
    <w:lvl w:ilvl="8">
      <w:start w:val="1"/>
      <w:numFmt w:val="decimal"/>
      <w:lvlText w:val="%1.%2.%3.%4.%5.%6.%7.%8.%9"/>
      <w:lvlJc w:val="left"/>
      <w:pPr>
        <w:ind w:left="10440" w:hanging="1800"/>
      </w:pPr>
      <w:rPr>
        <w:rFonts w:hint="default"/>
        <w:b/>
        <w:sz w:val="28"/>
      </w:rPr>
    </w:lvl>
  </w:abstractNum>
  <w:abstractNum w:abstractNumId="6" w15:restartNumberingAfterBreak="0">
    <w:nsid w:val="56EF5C9C"/>
    <w:multiLevelType w:val="hybridMultilevel"/>
    <w:tmpl w:val="3A94B71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DC76C2"/>
    <w:multiLevelType w:val="hybridMultilevel"/>
    <w:tmpl w:val="8E1EAAD2"/>
    <w:lvl w:ilvl="0" w:tplc="49BE5E1E">
      <w:start w:val="17"/>
      <w:numFmt w:val="decimal"/>
      <w:lvlText w:val="%1."/>
      <w:lvlJc w:val="left"/>
      <w:pPr>
        <w:ind w:left="35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0877CB"/>
    <w:multiLevelType w:val="multilevel"/>
    <w:tmpl w:val="08921326"/>
    <w:lvl w:ilvl="0">
      <w:start w:val="1"/>
      <w:numFmt w:val="decimal"/>
      <w:lvlText w:val="%1."/>
      <w:lvlJc w:val="left"/>
      <w:pPr>
        <w:ind w:left="460" w:hanging="4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751D3B53"/>
    <w:multiLevelType w:val="hybridMultilevel"/>
    <w:tmpl w:val="622C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232618">
    <w:abstractNumId w:val="1"/>
  </w:num>
  <w:num w:numId="2" w16cid:durableId="73556308">
    <w:abstractNumId w:val="6"/>
  </w:num>
  <w:num w:numId="3" w16cid:durableId="392823965">
    <w:abstractNumId w:val="0"/>
  </w:num>
  <w:num w:numId="4" w16cid:durableId="1190337719">
    <w:abstractNumId w:val="7"/>
  </w:num>
  <w:num w:numId="5" w16cid:durableId="865292204">
    <w:abstractNumId w:val="3"/>
  </w:num>
  <w:num w:numId="6" w16cid:durableId="2135587819">
    <w:abstractNumId w:val="8"/>
  </w:num>
  <w:num w:numId="7" w16cid:durableId="876747007">
    <w:abstractNumId w:val="2"/>
  </w:num>
  <w:num w:numId="8" w16cid:durableId="1415660394">
    <w:abstractNumId w:val="5"/>
  </w:num>
  <w:num w:numId="9" w16cid:durableId="709189093">
    <w:abstractNumId w:val="9"/>
  </w:num>
  <w:num w:numId="10" w16cid:durableId="25540833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06"/>
    <w:rsid w:val="00073981"/>
    <w:rsid w:val="000E506B"/>
    <w:rsid w:val="0012022E"/>
    <w:rsid w:val="00266CFD"/>
    <w:rsid w:val="002C469B"/>
    <w:rsid w:val="003C60AB"/>
    <w:rsid w:val="00571B68"/>
    <w:rsid w:val="00696E7C"/>
    <w:rsid w:val="006F305D"/>
    <w:rsid w:val="00772B8D"/>
    <w:rsid w:val="007C548E"/>
    <w:rsid w:val="00806716"/>
    <w:rsid w:val="00A75932"/>
    <w:rsid w:val="00BD63C1"/>
    <w:rsid w:val="00BD7792"/>
    <w:rsid w:val="00DE17A1"/>
    <w:rsid w:val="00E010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C1B0B5"/>
  <w15:docId w15:val="{C67B12CE-494D-6F44-883A-B880DBB7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1"/>
    <w:pPr>
      <w:suppressAutoHyphens/>
      <w:spacing w:line="1" w:lineRule="atLeast"/>
      <w:ind w:leftChars="-1" w:left="-1" w:hangingChars="1" w:hanging="1"/>
      <w:textDirection w:val="btLr"/>
      <w:textAlignment w:val="top"/>
      <w:outlineLvl w:val="0"/>
    </w:pPr>
    <w:rPr>
      <w:position w:val="-1"/>
      <w:lang w:val="en-GB"/>
    </w:rPr>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0E506B"/>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lang w:eastAsia="en-GB"/>
    </w:rPr>
  </w:style>
  <w:style w:type="character" w:styleId="Strong">
    <w:name w:val="Strong"/>
    <w:basedOn w:val="DefaultParagraphFont"/>
    <w:uiPriority w:val="22"/>
    <w:qFormat/>
    <w:rsid w:val="000E506B"/>
    <w:rPr>
      <w:b/>
      <w:bCs/>
    </w:rPr>
  </w:style>
  <w:style w:type="table" w:styleId="TableGrid">
    <w:name w:val="Table Grid"/>
    <w:basedOn w:val="TableNormal"/>
    <w:uiPriority w:val="59"/>
    <w:rsid w:val="000E5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506B"/>
    <w:rPr>
      <w:color w:val="605E5C"/>
      <w:shd w:val="clear" w:color="auto" w:fill="E1DFDD"/>
    </w:rPr>
  </w:style>
  <w:style w:type="paragraph" w:customStyle="1" w:styleId="font8">
    <w:name w:val="font_8"/>
    <w:basedOn w:val="Normal"/>
    <w:rsid w:val="000E506B"/>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lang w:eastAsia="en-GB"/>
    </w:rPr>
  </w:style>
  <w:style w:type="character" w:customStyle="1" w:styleId="wixguard">
    <w:name w:val="wixguard"/>
    <w:basedOn w:val="DefaultParagraphFont"/>
    <w:rsid w:val="000E506B"/>
  </w:style>
  <w:style w:type="paragraph" w:styleId="ListParagraph">
    <w:name w:val="List Paragraph"/>
    <w:basedOn w:val="Normal"/>
    <w:uiPriority w:val="34"/>
    <w:qFormat/>
    <w:rsid w:val="000E506B"/>
    <w:pPr>
      <w:suppressAutoHyphens w:val="0"/>
      <w:spacing w:line="240" w:lineRule="auto"/>
      <w:ind w:leftChars="0" w:left="720" w:firstLineChars="0" w:firstLine="0"/>
      <w:textDirection w:val="lrTb"/>
      <w:textAlignment w:val="auto"/>
      <w:outlineLvl w:val="9"/>
    </w:pPr>
    <w:rPr>
      <w:position w:val="0"/>
      <w:sz w:val="24"/>
      <w:szCs w:val="24"/>
      <w:lang w:eastAsia="en-GB"/>
    </w:rPr>
  </w:style>
  <w:style w:type="paragraph" w:customStyle="1" w:styleId="isselectedend">
    <w:name w:val="isselectedend"/>
    <w:basedOn w:val="Normal"/>
    <w:rsid w:val="003C60AB"/>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QiST7jo5fsSBuidGXK2Jb662PA==">AMUW2mWf7i3STpCtHyxJIIkhZwI8ErvUnXbImxgepmn7s8t7JZycfqE3y6MQXbSZVs+71IYL5IFTX76U478o9lHVEbEAnbZCcgVh6DWov8aKiQp1A73eyVc=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DDF1E9-2851-8D4A-A231-9DF60DCD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1747</Words>
  <Characters>8878</Characters>
  <Application>Microsoft Office Word</Application>
  <DocSecurity>0</DocSecurity>
  <Lines>158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tdelane4</dc:creator>
  <cp:lastModifiedBy>David Faulkner</cp:lastModifiedBy>
  <cp:revision>6</cp:revision>
  <dcterms:created xsi:type="dcterms:W3CDTF">2022-01-10T04:59:00Z</dcterms:created>
  <dcterms:modified xsi:type="dcterms:W3CDTF">2026-09-16T12:21:00Z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